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64582" w14:textId="77777777" w:rsidR="000F34B1" w:rsidRPr="0071494A" w:rsidRDefault="000F34B1" w:rsidP="000F34B1">
      <w:pPr>
        <w:autoSpaceDE w:val="0"/>
        <w:autoSpaceDN w:val="0"/>
        <w:adjustRightInd w:val="0"/>
        <w:jc w:val="right"/>
        <w:rPr>
          <w:bCs/>
        </w:rPr>
      </w:pPr>
      <w:proofErr w:type="spellStart"/>
      <w:r w:rsidRPr="0071494A">
        <w:rPr>
          <w:bCs/>
        </w:rPr>
        <w:t>Pielikums</w:t>
      </w:r>
      <w:proofErr w:type="spellEnd"/>
      <w:r w:rsidRPr="0071494A">
        <w:rPr>
          <w:bCs/>
        </w:rPr>
        <w:t xml:space="preserve"> </w:t>
      </w:r>
    </w:p>
    <w:p w14:paraId="22758AEF" w14:textId="77777777" w:rsidR="000F34B1" w:rsidRPr="0071494A" w:rsidRDefault="000F34B1" w:rsidP="000F34B1">
      <w:pPr>
        <w:jc w:val="right"/>
        <w:rPr>
          <w:bCs/>
          <w:lang w:eastAsia="lv-LV"/>
        </w:rPr>
      </w:pPr>
      <w:r w:rsidRPr="0071494A">
        <w:rPr>
          <w:bCs/>
          <w:lang w:eastAsia="lv-LV"/>
        </w:rPr>
        <w:t xml:space="preserve">Madonas </w:t>
      </w:r>
      <w:proofErr w:type="spellStart"/>
      <w:r w:rsidRPr="0071494A">
        <w:rPr>
          <w:bCs/>
          <w:lang w:eastAsia="lv-LV"/>
        </w:rPr>
        <w:t>novada</w:t>
      </w:r>
      <w:proofErr w:type="spellEnd"/>
      <w:r w:rsidRPr="0071494A">
        <w:rPr>
          <w:bCs/>
          <w:lang w:eastAsia="lv-LV"/>
        </w:rPr>
        <w:t xml:space="preserve"> </w:t>
      </w:r>
      <w:proofErr w:type="spellStart"/>
      <w:r w:rsidRPr="0071494A">
        <w:rPr>
          <w:bCs/>
          <w:lang w:eastAsia="lv-LV"/>
        </w:rPr>
        <w:t>pašvaldības</w:t>
      </w:r>
      <w:proofErr w:type="spellEnd"/>
      <w:r w:rsidRPr="0071494A">
        <w:rPr>
          <w:bCs/>
          <w:lang w:eastAsia="lv-LV"/>
        </w:rPr>
        <w:t xml:space="preserve"> domes</w:t>
      </w:r>
    </w:p>
    <w:p w14:paraId="125FAC39" w14:textId="1BE3F88D" w:rsidR="000F34B1" w:rsidRPr="0071494A" w:rsidRDefault="000F34B1" w:rsidP="000F34B1">
      <w:pPr>
        <w:jc w:val="right"/>
        <w:rPr>
          <w:bCs/>
          <w:lang w:eastAsia="lv-LV"/>
        </w:rPr>
      </w:pPr>
      <w:r w:rsidRPr="0071494A">
        <w:rPr>
          <w:bCs/>
          <w:lang w:eastAsia="lv-LV"/>
        </w:rPr>
        <w:t xml:space="preserve">29.08.2024. </w:t>
      </w:r>
      <w:proofErr w:type="spellStart"/>
      <w:r w:rsidRPr="0071494A">
        <w:rPr>
          <w:bCs/>
          <w:lang w:eastAsia="lv-LV"/>
        </w:rPr>
        <w:t>lēmumam</w:t>
      </w:r>
      <w:proofErr w:type="spellEnd"/>
      <w:r w:rsidRPr="0071494A">
        <w:rPr>
          <w:bCs/>
          <w:lang w:eastAsia="lv-LV"/>
        </w:rPr>
        <w:t xml:space="preserve"> Nr. 50</w:t>
      </w:r>
      <w:r>
        <w:rPr>
          <w:bCs/>
          <w:lang w:eastAsia="lv-LV"/>
        </w:rPr>
        <w:t>8</w:t>
      </w:r>
    </w:p>
    <w:p w14:paraId="7B5EBF6D" w14:textId="3AE4FF55" w:rsidR="000F34B1" w:rsidRPr="0071494A" w:rsidRDefault="000F34B1" w:rsidP="000F34B1">
      <w:pPr>
        <w:jc w:val="right"/>
        <w:rPr>
          <w:bCs/>
          <w:lang w:eastAsia="lv-LV"/>
        </w:rPr>
      </w:pPr>
      <w:r w:rsidRPr="0071494A">
        <w:rPr>
          <w:bCs/>
          <w:lang w:eastAsia="lv-LV"/>
        </w:rPr>
        <w:t>(</w:t>
      </w:r>
      <w:proofErr w:type="spellStart"/>
      <w:proofErr w:type="gramStart"/>
      <w:r w:rsidRPr="0071494A">
        <w:rPr>
          <w:bCs/>
          <w:lang w:eastAsia="lv-LV"/>
        </w:rPr>
        <w:t>protokols</w:t>
      </w:r>
      <w:proofErr w:type="spellEnd"/>
      <w:proofErr w:type="gramEnd"/>
      <w:r w:rsidRPr="0071494A">
        <w:rPr>
          <w:bCs/>
          <w:lang w:eastAsia="lv-LV"/>
        </w:rPr>
        <w:t xml:space="preserve"> Nr. 18, 2</w:t>
      </w:r>
      <w:r>
        <w:rPr>
          <w:bCs/>
          <w:lang w:eastAsia="lv-LV"/>
        </w:rPr>
        <w:t>1</w:t>
      </w:r>
      <w:r w:rsidRPr="0071494A">
        <w:rPr>
          <w:bCs/>
          <w:lang w:eastAsia="lv-LV"/>
        </w:rPr>
        <w:t>. p.)</w:t>
      </w:r>
    </w:p>
    <w:p w14:paraId="798E59C1" w14:textId="77777777" w:rsidR="000F34B1" w:rsidRDefault="000F34B1" w:rsidP="0022631F">
      <w:pPr>
        <w:jc w:val="right"/>
        <w:rPr>
          <w:i/>
          <w:lang w:val="lv-LV"/>
        </w:rPr>
      </w:pPr>
    </w:p>
    <w:p w14:paraId="6C2A02A1" w14:textId="05F094EF" w:rsidR="0022631F" w:rsidRPr="00DA56E5" w:rsidRDefault="0022631F" w:rsidP="0022631F">
      <w:pPr>
        <w:jc w:val="right"/>
        <w:rPr>
          <w:i/>
          <w:lang w:val="lv-LV"/>
        </w:rPr>
      </w:pPr>
      <w:r w:rsidRPr="00DA56E5">
        <w:rPr>
          <w:i/>
          <w:lang w:val="lv-LV"/>
        </w:rPr>
        <w:t xml:space="preserve">Izdoti saskaņā ar </w:t>
      </w:r>
      <w:r w:rsidRPr="00DA56E5">
        <w:rPr>
          <w:i/>
          <w:color w:val="000000"/>
          <w:lang w:val="lv-LV" w:eastAsia="lv-LV"/>
        </w:rPr>
        <w:t>Zemes ierīcības likumu</w:t>
      </w:r>
      <w:r w:rsidRPr="00DA56E5">
        <w:rPr>
          <w:i/>
          <w:lang w:val="lv-LV"/>
        </w:rPr>
        <w:t xml:space="preserve"> u</w:t>
      </w:r>
      <w:r w:rsidR="00CC058E">
        <w:rPr>
          <w:i/>
          <w:lang w:val="lv-LV"/>
        </w:rPr>
        <w:t>n</w:t>
      </w:r>
    </w:p>
    <w:p w14:paraId="22B3DA9E" w14:textId="77777777" w:rsidR="0022631F" w:rsidRPr="00DA56E5" w:rsidRDefault="0022631F" w:rsidP="0022631F">
      <w:pPr>
        <w:jc w:val="right"/>
        <w:rPr>
          <w:i/>
          <w:lang w:val="lv-LV"/>
        </w:rPr>
      </w:pPr>
      <w:r w:rsidRPr="00DA56E5">
        <w:rPr>
          <w:i/>
          <w:lang w:val="lv-LV"/>
        </w:rPr>
        <w:t>2016. gada 2. augusta Ministru kabineta noteikumu</w:t>
      </w:r>
    </w:p>
    <w:p w14:paraId="68D6AA40" w14:textId="5D498E73" w:rsidR="0022631F" w:rsidRPr="00DA56E5" w:rsidRDefault="0022631F" w:rsidP="0022631F">
      <w:pPr>
        <w:jc w:val="right"/>
        <w:rPr>
          <w:i/>
          <w:lang w:val="lv-LV"/>
        </w:rPr>
      </w:pPr>
      <w:r w:rsidRPr="00DA56E5">
        <w:rPr>
          <w:i/>
          <w:lang w:val="lv-LV"/>
        </w:rPr>
        <w:t>Nr.</w:t>
      </w:r>
      <w:r w:rsidR="000F34B1">
        <w:rPr>
          <w:i/>
          <w:lang w:val="lv-LV"/>
        </w:rPr>
        <w:t xml:space="preserve"> </w:t>
      </w:r>
      <w:r w:rsidRPr="00DA56E5">
        <w:rPr>
          <w:i/>
          <w:lang w:val="lv-LV"/>
        </w:rPr>
        <w:t>505 “Zemes ierīcības projekta izstrādes noteikumi”13.</w:t>
      </w:r>
      <w:r w:rsidR="000F34B1">
        <w:rPr>
          <w:i/>
          <w:lang w:val="lv-LV"/>
        </w:rPr>
        <w:t xml:space="preserve"> </w:t>
      </w:r>
      <w:r w:rsidRPr="00DA56E5">
        <w:rPr>
          <w:i/>
          <w:lang w:val="lv-LV"/>
        </w:rPr>
        <w:t xml:space="preserve">punktu </w:t>
      </w:r>
    </w:p>
    <w:p w14:paraId="3EF224F5" w14:textId="77777777" w:rsidR="00E640FA" w:rsidRPr="00DA56E5" w:rsidRDefault="00E640FA" w:rsidP="0058038C">
      <w:pPr>
        <w:jc w:val="right"/>
        <w:outlineLvl w:val="0"/>
        <w:rPr>
          <w:lang w:val="lv-LV"/>
        </w:rPr>
      </w:pPr>
    </w:p>
    <w:p w14:paraId="6A809B8D" w14:textId="2F11139D" w:rsidR="00C61B31" w:rsidRPr="00DA56E5" w:rsidRDefault="007A7BC5" w:rsidP="00905596">
      <w:pPr>
        <w:jc w:val="center"/>
        <w:outlineLvl w:val="0"/>
        <w:rPr>
          <w:b/>
          <w:lang w:val="lv-LV"/>
        </w:rPr>
      </w:pPr>
      <w:r w:rsidRPr="00DA56E5">
        <w:rPr>
          <w:b/>
          <w:lang w:val="lv-LV"/>
        </w:rPr>
        <w:t>N</w:t>
      </w:r>
      <w:r w:rsidR="00C61B31" w:rsidRPr="00DA56E5">
        <w:rPr>
          <w:b/>
          <w:lang w:val="lv-LV"/>
        </w:rPr>
        <w:t>osacījumi zemes ierīcības projekta izstrād</w:t>
      </w:r>
      <w:r w:rsidRPr="00DA56E5">
        <w:rPr>
          <w:b/>
          <w:lang w:val="lv-LV"/>
        </w:rPr>
        <w:t>e</w:t>
      </w:r>
      <w:r w:rsidR="00C61B31" w:rsidRPr="00DA56E5">
        <w:rPr>
          <w:b/>
          <w:lang w:val="lv-LV"/>
        </w:rPr>
        <w:t>i</w:t>
      </w:r>
      <w:r w:rsidR="00905596" w:rsidRPr="00DA56E5">
        <w:rPr>
          <w:b/>
          <w:lang w:val="lv-LV"/>
        </w:rPr>
        <w:t xml:space="preserve"> </w:t>
      </w:r>
      <w:r w:rsidR="00910D45" w:rsidRPr="00DA56E5">
        <w:rPr>
          <w:b/>
          <w:lang w:val="lv-LV"/>
        </w:rPr>
        <w:t>nekustamā īpašuma</w:t>
      </w:r>
      <w:r w:rsidR="00DC69BE" w:rsidRPr="00DA56E5">
        <w:rPr>
          <w:b/>
          <w:lang w:val="lv-LV"/>
        </w:rPr>
        <w:t xml:space="preserve">  </w:t>
      </w:r>
      <w:r w:rsidR="000F750B" w:rsidRPr="00DA56E5">
        <w:rPr>
          <w:b/>
          <w:lang w:val="lv-LV"/>
        </w:rPr>
        <w:t>“</w:t>
      </w:r>
      <w:r w:rsidR="00311D05">
        <w:rPr>
          <w:b/>
          <w:lang w:val="lv-LV"/>
        </w:rPr>
        <w:t>Kalna Zvejnieki</w:t>
      </w:r>
      <w:r w:rsidR="000F750B" w:rsidRPr="00DA56E5">
        <w:rPr>
          <w:b/>
          <w:lang w:val="lv-LV"/>
        </w:rPr>
        <w:t>”</w:t>
      </w:r>
      <w:r w:rsidR="00806551">
        <w:rPr>
          <w:b/>
          <w:lang w:val="lv-LV"/>
        </w:rPr>
        <w:t xml:space="preserve">, </w:t>
      </w:r>
      <w:r w:rsidR="003B3634">
        <w:rPr>
          <w:b/>
          <w:lang w:val="lv-LV"/>
        </w:rPr>
        <w:t>Liezēres</w:t>
      </w:r>
      <w:r w:rsidR="00806551">
        <w:rPr>
          <w:b/>
          <w:lang w:val="lv-LV"/>
        </w:rPr>
        <w:t xml:space="preserve"> pagastā, Madonas novadā</w:t>
      </w:r>
      <w:r w:rsidR="000F750B" w:rsidRPr="00DA56E5">
        <w:rPr>
          <w:b/>
          <w:lang w:val="lv-LV"/>
        </w:rPr>
        <w:t xml:space="preserve">, kadastra numurs </w:t>
      </w:r>
      <w:r w:rsidR="00311D05">
        <w:rPr>
          <w:b/>
          <w:lang w:val="lv-LV"/>
        </w:rPr>
        <w:t>70680130119</w:t>
      </w:r>
      <w:r w:rsidR="000F750B" w:rsidRPr="00DA56E5">
        <w:rPr>
          <w:b/>
          <w:lang w:val="lv-LV"/>
        </w:rPr>
        <w:t xml:space="preserve">, zemes vienības ar kadastra apzīmējumu </w:t>
      </w:r>
      <w:r w:rsidR="00311D05">
        <w:rPr>
          <w:b/>
          <w:lang w:val="lv-LV"/>
        </w:rPr>
        <w:t>70680130119</w:t>
      </w:r>
      <w:r w:rsidR="00CC058E">
        <w:rPr>
          <w:b/>
          <w:lang w:val="lv-LV"/>
        </w:rPr>
        <w:t xml:space="preserve"> </w:t>
      </w:r>
      <w:r w:rsidR="008E32C7" w:rsidRPr="00DA56E5">
        <w:rPr>
          <w:b/>
          <w:lang w:val="lv-LV"/>
        </w:rPr>
        <w:t xml:space="preserve">sadalīšanai. </w:t>
      </w:r>
      <w:r w:rsidR="00840BEC" w:rsidRPr="00DA56E5">
        <w:rPr>
          <w:b/>
          <w:lang w:val="lv-LV"/>
        </w:rPr>
        <w:t xml:space="preserve"> </w:t>
      </w:r>
    </w:p>
    <w:p w14:paraId="62DC542D" w14:textId="77777777" w:rsidR="006F402E" w:rsidRPr="00DA56E5" w:rsidRDefault="006F402E" w:rsidP="0058038C">
      <w:pPr>
        <w:jc w:val="both"/>
        <w:rPr>
          <w:lang w:val="lv-LV"/>
        </w:rPr>
      </w:pPr>
    </w:p>
    <w:p w14:paraId="39962807" w14:textId="77777777" w:rsidR="00672127" w:rsidRPr="00DA56E5" w:rsidRDefault="00672127" w:rsidP="0058038C">
      <w:pPr>
        <w:numPr>
          <w:ilvl w:val="0"/>
          <w:numId w:val="4"/>
        </w:numPr>
        <w:jc w:val="both"/>
        <w:rPr>
          <w:b/>
          <w:bCs/>
          <w:color w:val="000000"/>
          <w:lang w:val="lv-LV" w:eastAsia="lv-LV"/>
        </w:rPr>
      </w:pPr>
      <w:bookmarkStart w:id="0" w:name="bookmark0"/>
      <w:r w:rsidRPr="00DA56E5">
        <w:rPr>
          <w:b/>
          <w:bCs/>
          <w:color w:val="000000"/>
          <w:lang w:val="lv-LV" w:eastAsia="lv-LV"/>
        </w:rPr>
        <w:t>Projekta robežas.</w:t>
      </w:r>
      <w:bookmarkEnd w:id="0"/>
    </w:p>
    <w:p w14:paraId="508A5AAD" w14:textId="186267D3" w:rsidR="00672127" w:rsidRPr="00DA56E5" w:rsidRDefault="00672127" w:rsidP="0058038C">
      <w:pPr>
        <w:pStyle w:val="Sarakstarindkopa"/>
        <w:ind w:left="360"/>
        <w:jc w:val="both"/>
        <w:rPr>
          <w:lang w:val="lv-LV" w:eastAsia="lv-LV"/>
        </w:rPr>
      </w:pPr>
      <w:r w:rsidRPr="00DA56E5">
        <w:rPr>
          <w:lang w:val="lv-LV" w:eastAsia="lv-LV"/>
        </w:rPr>
        <w:t xml:space="preserve">Izstrādājamā zemes ierīcības projekta robežas atbilst nekustamā īpašuma </w:t>
      </w:r>
      <w:r w:rsidR="00DC69BE" w:rsidRPr="00DA56E5">
        <w:rPr>
          <w:lang w:val="lv-LV" w:eastAsia="lv-LV"/>
        </w:rPr>
        <w:t xml:space="preserve"> </w:t>
      </w:r>
      <w:r w:rsidR="000F750B" w:rsidRPr="00DA56E5">
        <w:rPr>
          <w:lang w:val="lv-LV" w:eastAsia="lv-LV"/>
        </w:rPr>
        <w:t>“</w:t>
      </w:r>
      <w:r w:rsidR="00311D05">
        <w:rPr>
          <w:lang w:val="lv-LV" w:eastAsia="lv-LV"/>
        </w:rPr>
        <w:t>Kalna Zvejnieki</w:t>
      </w:r>
      <w:r w:rsidR="000F750B" w:rsidRPr="00DA56E5">
        <w:rPr>
          <w:lang w:val="lv-LV" w:eastAsia="lv-LV"/>
        </w:rPr>
        <w:t>”</w:t>
      </w:r>
      <w:r w:rsidR="000D1C6B" w:rsidRPr="00DA56E5">
        <w:rPr>
          <w:lang w:val="lv-LV" w:eastAsia="lv-LV"/>
        </w:rPr>
        <w:t xml:space="preserve">, </w:t>
      </w:r>
      <w:r w:rsidR="003B3634">
        <w:rPr>
          <w:lang w:val="lv-LV" w:eastAsia="lv-LV"/>
        </w:rPr>
        <w:t>Liezēres</w:t>
      </w:r>
      <w:r w:rsidR="009B0A0F" w:rsidRPr="00DA56E5">
        <w:rPr>
          <w:lang w:val="lv-LV" w:eastAsia="lv-LV"/>
        </w:rPr>
        <w:t xml:space="preserve"> pagasts, </w:t>
      </w:r>
      <w:r w:rsidR="00910D45" w:rsidRPr="00DA56E5">
        <w:rPr>
          <w:lang w:val="lv-LV" w:eastAsia="lv-LV"/>
        </w:rPr>
        <w:t xml:space="preserve">Madonas novads, kadastra numurs </w:t>
      </w:r>
      <w:r w:rsidR="00311D05">
        <w:rPr>
          <w:color w:val="000000"/>
          <w:lang w:val="lv-LV"/>
        </w:rPr>
        <w:t>70680130119</w:t>
      </w:r>
      <w:r w:rsidR="00FC1FB4" w:rsidRPr="00DA56E5">
        <w:rPr>
          <w:lang w:val="lv-LV" w:eastAsia="lv-LV"/>
        </w:rPr>
        <w:t>,</w:t>
      </w:r>
      <w:r w:rsidR="004F5182" w:rsidRPr="00DA56E5">
        <w:rPr>
          <w:lang w:val="lv-LV" w:eastAsia="lv-LV"/>
        </w:rPr>
        <w:t xml:space="preserve"> zemes vienības ar kadastra apzīmējumu </w:t>
      </w:r>
      <w:r w:rsidR="00311D05">
        <w:rPr>
          <w:lang w:val="lv-LV" w:eastAsia="lv-LV"/>
        </w:rPr>
        <w:t>70680130119</w:t>
      </w:r>
      <w:r w:rsidR="00BC278A">
        <w:rPr>
          <w:lang w:val="lv-LV" w:eastAsia="lv-LV"/>
        </w:rPr>
        <w:t xml:space="preserve"> </w:t>
      </w:r>
      <w:r w:rsidRPr="00DA56E5">
        <w:rPr>
          <w:lang w:val="lv-LV" w:eastAsia="lv-LV"/>
        </w:rPr>
        <w:t>robežām.</w:t>
      </w:r>
    </w:p>
    <w:p w14:paraId="66C57949" w14:textId="77777777" w:rsidR="00E640FA" w:rsidRPr="00DA56E5" w:rsidRDefault="00E640FA" w:rsidP="0058038C">
      <w:pPr>
        <w:pStyle w:val="Sarakstarindkopa"/>
        <w:ind w:left="360"/>
        <w:jc w:val="both"/>
        <w:rPr>
          <w:color w:val="000000"/>
          <w:highlight w:val="yellow"/>
          <w:lang w:val="lv-LV" w:eastAsia="lv-LV"/>
        </w:rPr>
      </w:pPr>
    </w:p>
    <w:p w14:paraId="40CAC893" w14:textId="4B03E0D4" w:rsidR="00672127" w:rsidRPr="00DA56E5" w:rsidRDefault="00672127" w:rsidP="0058038C">
      <w:pPr>
        <w:numPr>
          <w:ilvl w:val="0"/>
          <w:numId w:val="4"/>
        </w:numPr>
        <w:jc w:val="both"/>
        <w:rPr>
          <w:b/>
          <w:bCs/>
          <w:color w:val="000000"/>
          <w:lang w:val="lv-LV" w:eastAsia="lv-LV"/>
        </w:rPr>
      </w:pPr>
      <w:bookmarkStart w:id="1" w:name="bookmark1"/>
      <w:r w:rsidRPr="00DA56E5">
        <w:rPr>
          <w:b/>
          <w:bCs/>
          <w:color w:val="000000"/>
          <w:lang w:val="lv-LV" w:eastAsia="lv-LV"/>
        </w:rPr>
        <w:t xml:space="preserve"> Teritorijas</w:t>
      </w:r>
      <w:bookmarkEnd w:id="1"/>
      <w:r w:rsidR="009A72E5" w:rsidRPr="00DA56E5">
        <w:rPr>
          <w:b/>
          <w:bCs/>
          <w:color w:val="000000"/>
          <w:lang w:val="lv-LV" w:eastAsia="lv-LV"/>
        </w:rPr>
        <w:t xml:space="preserve"> esošā situācija</w:t>
      </w:r>
      <w:r w:rsidR="00335124">
        <w:rPr>
          <w:b/>
          <w:bCs/>
          <w:color w:val="000000"/>
          <w:lang w:val="lv-LV" w:eastAsia="lv-LV"/>
        </w:rPr>
        <w:t xml:space="preserve"> un </w:t>
      </w:r>
      <w:r w:rsidR="00335124" w:rsidRPr="00DA56E5">
        <w:rPr>
          <w:b/>
          <w:bCs/>
          <w:color w:val="000000"/>
          <w:lang w:val="lv-LV" w:eastAsia="lv-LV"/>
        </w:rPr>
        <w:t>plānotā (atļautā) izmantošana</w:t>
      </w:r>
      <w:r w:rsidR="00335124">
        <w:rPr>
          <w:b/>
          <w:bCs/>
          <w:color w:val="000000"/>
          <w:lang w:val="lv-LV" w:eastAsia="lv-LV"/>
        </w:rPr>
        <w:t>.</w:t>
      </w:r>
    </w:p>
    <w:p w14:paraId="3437AEB4" w14:textId="5047126E" w:rsidR="00226717" w:rsidRPr="00D46AA7" w:rsidRDefault="00226717" w:rsidP="00D46AA7">
      <w:pPr>
        <w:pStyle w:val="Sarakstarindkopa"/>
        <w:numPr>
          <w:ilvl w:val="1"/>
          <w:numId w:val="4"/>
        </w:numPr>
        <w:jc w:val="both"/>
        <w:rPr>
          <w:lang w:val="lv-LV" w:eastAsia="lv-LV"/>
        </w:rPr>
      </w:pPr>
      <w:r>
        <w:rPr>
          <w:lang w:val="lv-LV" w:eastAsia="lv-LV"/>
        </w:rPr>
        <w:t xml:space="preserve">Zemes vienības platība – </w:t>
      </w:r>
      <w:r w:rsidR="00311D05">
        <w:rPr>
          <w:lang w:val="lv-LV" w:eastAsia="lv-LV"/>
        </w:rPr>
        <w:t>12,47</w:t>
      </w:r>
      <w:r>
        <w:rPr>
          <w:lang w:val="lv-LV" w:eastAsia="lv-LV"/>
        </w:rPr>
        <w:t xml:space="preserve"> ha.</w:t>
      </w:r>
    </w:p>
    <w:p w14:paraId="37C1C320" w14:textId="0C02BECE" w:rsidR="00335124" w:rsidRPr="00226717" w:rsidRDefault="00335124" w:rsidP="00226717">
      <w:pPr>
        <w:pStyle w:val="Sarakstarindkopa"/>
        <w:numPr>
          <w:ilvl w:val="1"/>
          <w:numId w:val="4"/>
        </w:numPr>
        <w:jc w:val="both"/>
        <w:rPr>
          <w:lang w:val="lv-LV" w:eastAsia="lv-LV"/>
        </w:rPr>
      </w:pPr>
      <w:r w:rsidRPr="00DA56E5">
        <w:rPr>
          <w:lang w:val="lv-LV" w:eastAsia="lv-LV"/>
        </w:rPr>
        <w:t>Esošais nekustamā īpašuma lietošana mērķis (NĪLM)</w:t>
      </w:r>
      <w:r w:rsidR="00226717">
        <w:rPr>
          <w:lang w:val="lv-LV" w:eastAsia="lv-LV"/>
        </w:rPr>
        <w:t xml:space="preserve"> </w:t>
      </w:r>
      <w:r w:rsidRPr="00226717">
        <w:rPr>
          <w:lang w:val="lv-LV" w:eastAsia="lv-LV"/>
        </w:rPr>
        <w:t xml:space="preserve">– zeme, uz kuras galvenā saimnieciskā darbība ir lauksaimniecība (kods 0101) </w:t>
      </w:r>
    </w:p>
    <w:p w14:paraId="1F676EC1" w14:textId="36909F87" w:rsidR="00335124" w:rsidRDefault="00335124" w:rsidP="00335124">
      <w:pPr>
        <w:pStyle w:val="Sarakstarindkopa"/>
        <w:numPr>
          <w:ilvl w:val="1"/>
          <w:numId w:val="4"/>
        </w:numPr>
        <w:jc w:val="both"/>
        <w:rPr>
          <w:lang w:val="lv-LV" w:eastAsia="lv-LV"/>
        </w:rPr>
      </w:pPr>
      <w:r w:rsidRPr="00DA56E5">
        <w:rPr>
          <w:lang w:val="lv-LV" w:eastAsia="lv-LV"/>
        </w:rPr>
        <w:t xml:space="preserve">Atbilstoši </w:t>
      </w:r>
      <w:r w:rsidR="006E07A1">
        <w:rPr>
          <w:lang w:val="lv-LV" w:eastAsia="lv-LV"/>
        </w:rPr>
        <w:t>Nekustamā īpašuma valsts kadastra informācijas sistēmas datiem,</w:t>
      </w:r>
      <w:r w:rsidRPr="00DA56E5">
        <w:rPr>
          <w:lang w:val="lv-LV" w:eastAsia="lv-LV"/>
        </w:rPr>
        <w:t xml:space="preserve"> zemes vienība</w:t>
      </w:r>
      <w:r w:rsidR="006E07A1">
        <w:rPr>
          <w:lang w:val="lv-LV" w:eastAsia="lv-LV"/>
        </w:rPr>
        <w:t>i</w:t>
      </w:r>
      <w:r w:rsidRPr="00DA56E5">
        <w:rPr>
          <w:lang w:val="lv-LV" w:eastAsia="lv-LV"/>
        </w:rPr>
        <w:t xml:space="preserve"> </w:t>
      </w:r>
      <w:r w:rsidR="00A174F4">
        <w:rPr>
          <w:lang w:val="lv-LV" w:eastAsia="lv-LV"/>
        </w:rPr>
        <w:t xml:space="preserve">ar kadastra apzīmējumu </w:t>
      </w:r>
      <w:r w:rsidR="00311D05">
        <w:rPr>
          <w:lang w:val="lv-LV" w:eastAsia="lv-LV"/>
        </w:rPr>
        <w:t>70680130119</w:t>
      </w:r>
      <w:r w:rsidR="00A174F4">
        <w:rPr>
          <w:lang w:val="lv-LV" w:eastAsia="lv-LV"/>
        </w:rPr>
        <w:t xml:space="preserve"> noteikti apgrūtinājumi:</w:t>
      </w:r>
    </w:p>
    <w:p w14:paraId="2EF9A4D8" w14:textId="0B92FFC6" w:rsidR="00466596" w:rsidRDefault="00311D05" w:rsidP="00466596">
      <w:pPr>
        <w:pStyle w:val="Sarakstarindkopa"/>
        <w:numPr>
          <w:ilvl w:val="2"/>
          <w:numId w:val="4"/>
        </w:numPr>
        <w:jc w:val="both"/>
        <w:rPr>
          <w:lang w:val="lv-LV" w:eastAsia="lv-LV"/>
        </w:rPr>
      </w:pPr>
      <w:r w:rsidRPr="00311D05">
        <w:rPr>
          <w:lang w:val="lv-LV" w:eastAsia="lv-LV"/>
        </w:rPr>
        <w:t>ceļa servitūta teritorija</w:t>
      </w:r>
      <w:r>
        <w:rPr>
          <w:lang w:val="lv-LV" w:eastAsia="lv-LV"/>
        </w:rPr>
        <w:t>;</w:t>
      </w:r>
    </w:p>
    <w:p w14:paraId="216AF765" w14:textId="694D725C" w:rsidR="00311D05" w:rsidRDefault="00311D05" w:rsidP="00466596">
      <w:pPr>
        <w:pStyle w:val="Sarakstarindkopa"/>
        <w:numPr>
          <w:ilvl w:val="2"/>
          <w:numId w:val="4"/>
        </w:numPr>
        <w:jc w:val="both"/>
        <w:rPr>
          <w:lang w:val="lv-LV" w:eastAsia="lv-LV"/>
        </w:rPr>
      </w:pPr>
      <w:r w:rsidRPr="00311D05">
        <w:rPr>
          <w:lang w:val="lv-LV" w:eastAsia="lv-LV"/>
        </w:rPr>
        <w:t>ekspluatācijas aizsargjoslas teritorija gar elektrisko tīklu gaisvadu līniju ārpus pilsētām un ciemiem ar nominālo spriegumu līdz 20 kilovoltiem</w:t>
      </w:r>
      <w:r>
        <w:rPr>
          <w:lang w:val="lv-LV" w:eastAsia="lv-LV"/>
        </w:rPr>
        <w:t>;</w:t>
      </w:r>
    </w:p>
    <w:p w14:paraId="5B29240A" w14:textId="6813E396" w:rsidR="00311D05" w:rsidRDefault="00311D05" w:rsidP="00466596">
      <w:pPr>
        <w:pStyle w:val="Sarakstarindkopa"/>
        <w:numPr>
          <w:ilvl w:val="2"/>
          <w:numId w:val="4"/>
        </w:numPr>
        <w:jc w:val="both"/>
        <w:rPr>
          <w:lang w:val="lv-LV" w:eastAsia="lv-LV"/>
        </w:rPr>
      </w:pPr>
      <w:r w:rsidRPr="00311D05">
        <w:rPr>
          <w:lang w:val="lv-LV" w:eastAsia="lv-LV"/>
        </w:rPr>
        <w:t>no 25 līdz 100 hektāriem lielas dabiskas ūdenstilpes vides un dabas resursu aizsardzības aizsargjoslas teritorija lauku apvidos</w:t>
      </w:r>
      <w:r>
        <w:rPr>
          <w:lang w:val="lv-LV" w:eastAsia="lv-LV"/>
        </w:rPr>
        <w:t>;</w:t>
      </w:r>
    </w:p>
    <w:p w14:paraId="5E0EF2BF" w14:textId="7E5BF42C" w:rsidR="00311D05" w:rsidRDefault="00311D05" w:rsidP="00466596">
      <w:pPr>
        <w:pStyle w:val="Sarakstarindkopa"/>
        <w:numPr>
          <w:ilvl w:val="2"/>
          <w:numId w:val="4"/>
        </w:numPr>
        <w:jc w:val="both"/>
        <w:rPr>
          <w:lang w:val="lv-LV" w:eastAsia="lv-LV"/>
        </w:rPr>
      </w:pPr>
      <w:r w:rsidRPr="00311D05">
        <w:rPr>
          <w:lang w:val="lv-LV" w:eastAsia="lv-LV"/>
        </w:rPr>
        <w:t>tauvas joslas teritorija gar upi</w:t>
      </w:r>
      <w:r>
        <w:rPr>
          <w:lang w:val="lv-LV" w:eastAsia="lv-LV"/>
        </w:rPr>
        <w:t>.</w:t>
      </w:r>
    </w:p>
    <w:p w14:paraId="3E7D8E30" w14:textId="1A380C03" w:rsidR="00910D45" w:rsidRPr="00466596" w:rsidRDefault="00466596" w:rsidP="00466596">
      <w:pPr>
        <w:pStyle w:val="Sarakstarindkopa"/>
        <w:numPr>
          <w:ilvl w:val="1"/>
          <w:numId w:val="4"/>
        </w:numPr>
        <w:jc w:val="both"/>
        <w:rPr>
          <w:lang w:val="lv-LV" w:eastAsia="lv-LV"/>
        </w:rPr>
      </w:pPr>
      <w:r w:rsidRPr="00466596">
        <w:rPr>
          <w:lang w:val="lv-LV"/>
        </w:rPr>
        <w:t xml:space="preserve"> </w:t>
      </w:r>
      <w:r w:rsidR="00672127" w:rsidRPr="00466596">
        <w:rPr>
          <w:lang w:val="lv-LV" w:eastAsia="lv-LV"/>
        </w:rPr>
        <w:t xml:space="preserve">Atbilstoši </w:t>
      </w:r>
      <w:r w:rsidR="00BF3E13" w:rsidRPr="00466596">
        <w:rPr>
          <w:lang w:val="lv-LV" w:eastAsia="lv-LV"/>
        </w:rPr>
        <w:t>Madonas novada</w:t>
      </w:r>
      <w:r w:rsidR="00BB669A" w:rsidRPr="00466596">
        <w:rPr>
          <w:lang w:val="lv-LV" w:eastAsia="lv-LV"/>
        </w:rPr>
        <w:t xml:space="preserve"> </w:t>
      </w:r>
      <w:r w:rsidR="00672127" w:rsidRPr="00466596">
        <w:rPr>
          <w:lang w:val="lv-LV" w:eastAsia="lv-LV"/>
        </w:rPr>
        <w:t>teritorijas plānojuma</w:t>
      </w:r>
      <w:r w:rsidR="009A72E5" w:rsidRPr="00466596">
        <w:rPr>
          <w:lang w:val="lv-LV" w:eastAsia="lv-LV"/>
        </w:rPr>
        <w:t>m</w:t>
      </w:r>
      <w:r w:rsidR="00C767F7" w:rsidRPr="00466596">
        <w:rPr>
          <w:lang w:val="lv-LV" w:eastAsia="lv-LV"/>
        </w:rPr>
        <w:t xml:space="preserve"> </w:t>
      </w:r>
      <w:r w:rsidR="00910D45" w:rsidRPr="00466596">
        <w:rPr>
          <w:lang w:val="lv-LV" w:eastAsia="lv-LV"/>
        </w:rPr>
        <w:t>nekustam</w:t>
      </w:r>
      <w:r w:rsidR="008F520F" w:rsidRPr="00466596">
        <w:rPr>
          <w:lang w:val="lv-LV" w:eastAsia="lv-LV"/>
        </w:rPr>
        <w:t>ajā</w:t>
      </w:r>
      <w:r w:rsidR="009A74F3" w:rsidRPr="00466596">
        <w:rPr>
          <w:lang w:val="lv-LV" w:eastAsia="lv-LV"/>
        </w:rPr>
        <w:t xml:space="preserve"> īpašum</w:t>
      </w:r>
      <w:r w:rsidR="008F520F" w:rsidRPr="00466596">
        <w:rPr>
          <w:lang w:val="lv-LV" w:eastAsia="lv-LV"/>
        </w:rPr>
        <w:t>ā</w:t>
      </w:r>
      <w:r w:rsidR="00910D45" w:rsidRPr="00466596">
        <w:rPr>
          <w:lang w:val="lv-LV" w:eastAsia="lv-LV"/>
        </w:rPr>
        <w:t xml:space="preserve"> </w:t>
      </w:r>
      <w:r w:rsidR="000F750B" w:rsidRPr="00466596">
        <w:rPr>
          <w:lang w:val="lv-LV" w:eastAsia="lv-LV"/>
        </w:rPr>
        <w:t>“</w:t>
      </w:r>
      <w:r w:rsidR="00311D05">
        <w:rPr>
          <w:lang w:val="lv-LV" w:eastAsia="lv-LV"/>
        </w:rPr>
        <w:t>Kalna Zvejnieki</w:t>
      </w:r>
      <w:r w:rsidR="000F750B" w:rsidRPr="00466596">
        <w:rPr>
          <w:lang w:val="lv-LV" w:eastAsia="lv-LV"/>
        </w:rPr>
        <w:t>”</w:t>
      </w:r>
      <w:r w:rsidR="00D51A5C" w:rsidRPr="00466596">
        <w:rPr>
          <w:lang w:val="lv-LV" w:eastAsia="lv-LV"/>
        </w:rPr>
        <w:t>,</w:t>
      </w:r>
      <w:r w:rsidR="009B0A0F" w:rsidRPr="00466596">
        <w:rPr>
          <w:lang w:val="lv-LV" w:eastAsia="lv-LV"/>
        </w:rPr>
        <w:t xml:space="preserve"> </w:t>
      </w:r>
      <w:r w:rsidR="003B3634">
        <w:rPr>
          <w:lang w:val="lv-LV" w:eastAsia="lv-LV"/>
        </w:rPr>
        <w:t>Liezēres</w:t>
      </w:r>
      <w:r w:rsidR="00A174F4" w:rsidRPr="00466596">
        <w:rPr>
          <w:lang w:val="lv-LV" w:eastAsia="lv-LV"/>
        </w:rPr>
        <w:t xml:space="preserve"> pagastā</w:t>
      </w:r>
      <w:r w:rsidR="009B0A0F" w:rsidRPr="00466596">
        <w:rPr>
          <w:lang w:val="lv-LV" w:eastAsia="lv-LV"/>
        </w:rPr>
        <w:t xml:space="preserve">, </w:t>
      </w:r>
      <w:r w:rsidR="00A174F4" w:rsidRPr="00466596">
        <w:rPr>
          <w:lang w:val="lv-LV" w:eastAsia="lv-LV"/>
        </w:rPr>
        <w:t xml:space="preserve">Madonas novadā zemes vienībā ar kadastra apzīmējumu </w:t>
      </w:r>
      <w:r w:rsidR="00311D05">
        <w:rPr>
          <w:lang w:val="lv-LV" w:eastAsia="lv-LV"/>
        </w:rPr>
        <w:t>70680130119</w:t>
      </w:r>
      <w:r w:rsidR="00910D45" w:rsidRPr="00466596">
        <w:rPr>
          <w:lang w:val="lv-LV" w:eastAsia="lv-LV"/>
        </w:rPr>
        <w:t xml:space="preserve">: </w:t>
      </w:r>
    </w:p>
    <w:p w14:paraId="1C5D8235" w14:textId="4C5B874E" w:rsidR="000D5881" w:rsidRDefault="00335124" w:rsidP="00894810">
      <w:pPr>
        <w:pStyle w:val="Sarakstarindkopa"/>
        <w:numPr>
          <w:ilvl w:val="2"/>
          <w:numId w:val="4"/>
        </w:numPr>
        <w:ind w:left="1276" w:hanging="425"/>
        <w:jc w:val="both"/>
        <w:rPr>
          <w:lang w:val="lv-LV" w:eastAsia="lv-LV"/>
        </w:rPr>
      </w:pPr>
      <w:r w:rsidRPr="000D5881">
        <w:rPr>
          <w:lang w:val="lv-LV" w:eastAsia="lv-LV"/>
        </w:rPr>
        <w:t>Funkcionālais zonējums atbilstoši plānotai</w:t>
      </w:r>
      <w:r w:rsidR="00672127" w:rsidRPr="000D5881">
        <w:rPr>
          <w:lang w:val="lv-LV" w:eastAsia="lv-LV"/>
        </w:rPr>
        <w:t xml:space="preserve"> (atļaut</w:t>
      </w:r>
      <w:r w:rsidRPr="000D5881">
        <w:rPr>
          <w:lang w:val="lv-LV" w:eastAsia="lv-LV"/>
        </w:rPr>
        <w:t>ai</w:t>
      </w:r>
      <w:r w:rsidR="00672127" w:rsidRPr="000D5881">
        <w:rPr>
          <w:lang w:val="lv-LV" w:eastAsia="lv-LV"/>
        </w:rPr>
        <w:t>) izmantošana</w:t>
      </w:r>
      <w:r w:rsidRPr="000D5881">
        <w:rPr>
          <w:lang w:val="lv-LV" w:eastAsia="lv-LV"/>
        </w:rPr>
        <w:t>i</w:t>
      </w:r>
      <w:r w:rsidR="00672127" w:rsidRPr="000D5881">
        <w:rPr>
          <w:lang w:val="lv-LV" w:eastAsia="lv-LV"/>
        </w:rPr>
        <w:t xml:space="preserve"> </w:t>
      </w:r>
      <w:r w:rsidR="00C767F7" w:rsidRPr="000D5881">
        <w:rPr>
          <w:lang w:val="lv-LV" w:eastAsia="lv-LV"/>
        </w:rPr>
        <w:t>–</w:t>
      </w:r>
      <w:r w:rsidR="00D32D44">
        <w:rPr>
          <w:lang w:val="lv-LV" w:eastAsia="lv-LV"/>
        </w:rPr>
        <w:t xml:space="preserve"> </w:t>
      </w:r>
      <w:r w:rsidR="0048194D">
        <w:rPr>
          <w:lang w:val="lv-LV" w:eastAsia="lv-LV"/>
        </w:rPr>
        <w:t>lauku zemes (L1</w:t>
      </w:r>
      <w:r w:rsidR="00512C12">
        <w:rPr>
          <w:lang w:val="lv-LV" w:eastAsia="lv-LV"/>
        </w:rPr>
        <w:t>)</w:t>
      </w:r>
      <w:r w:rsidR="00D32D44">
        <w:rPr>
          <w:lang w:val="lv-LV" w:eastAsia="lv-LV"/>
        </w:rPr>
        <w:t>, pārējās meža teritorijas (M2) un ūdeņu teritorijas (Ū)</w:t>
      </w:r>
      <w:r w:rsidR="00512C12">
        <w:rPr>
          <w:lang w:val="lv-LV" w:eastAsia="lv-LV"/>
        </w:rPr>
        <w:t>.</w:t>
      </w:r>
    </w:p>
    <w:p w14:paraId="160D4C1F" w14:textId="6F50471E" w:rsidR="00544720" w:rsidRPr="00544720" w:rsidRDefault="009A74F3" w:rsidP="00544720">
      <w:pPr>
        <w:pStyle w:val="Sarakstarindkopa"/>
        <w:numPr>
          <w:ilvl w:val="2"/>
          <w:numId w:val="4"/>
        </w:numPr>
        <w:ind w:left="1276" w:hanging="425"/>
        <w:jc w:val="both"/>
        <w:rPr>
          <w:lang w:val="lv-LV" w:eastAsia="lv-LV"/>
        </w:rPr>
      </w:pPr>
      <w:r w:rsidRPr="000D5881">
        <w:rPr>
          <w:lang w:val="lv-LV" w:eastAsia="lv-LV"/>
        </w:rPr>
        <w:t>N</w:t>
      </w:r>
      <w:r w:rsidR="001246EF" w:rsidRPr="000D5881">
        <w:rPr>
          <w:lang w:val="lv-LV" w:eastAsia="lv-LV"/>
        </w:rPr>
        <w:t xml:space="preserve">oteikti </w:t>
      </w:r>
      <w:r w:rsidR="00B71E08" w:rsidRPr="000D5881">
        <w:rPr>
          <w:lang w:val="lv-LV" w:eastAsia="lv-LV"/>
        </w:rPr>
        <w:t>apgrūtinājumi:</w:t>
      </w:r>
    </w:p>
    <w:p w14:paraId="1FE1ACCB" w14:textId="163BE92A" w:rsidR="00544720" w:rsidRDefault="0042440F" w:rsidP="00894810">
      <w:pPr>
        <w:pStyle w:val="Sarakstarindkopa"/>
        <w:numPr>
          <w:ilvl w:val="3"/>
          <w:numId w:val="4"/>
        </w:numPr>
        <w:ind w:left="2552" w:hanging="992"/>
        <w:jc w:val="both"/>
        <w:rPr>
          <w:lang w:val="lv-LV" w:eastAsia="lv-LV"/>
        </w:rPr>
      </w:pPr>
      <w:r>
        <w:rPr>
          <w:lang w:val="lv-LV" w:eastAsia="lv-LV"/>
        </w:rPr>
        <w:t>Virszemes ūdensobjektu aizsargjosla.</w:t>
      </w:r>
    </w:p>
    <w:p w14:paraId="1E0BD48C" w14:textId="63D48E9A" w:rsidR="00672127" w:rsidRPr="00512C12" w:rsidRDefault="00672127" w:rsidP="00512C12">
      <w:pPr>
        <w:pStyle w:val="Sarakstarindkopa"/>
        <w:numPr>
          <w:ilvl w:val="0"/>
          <w:numId w:val="4"/>
        </w:numPr>
        <w:jc w:val="both"/>
        <w:rPr>
          <w:b/>
          <w:bCs/>
          <w:color w:val="000000"/>
          <w:lang w:val="lv-LV" w:eastAsia="lv-LV"/>
        </w:rPr>
      </w:pPr>
      <w:bookmarkStart w:id="2" w:name="bookmark2"/>
      <w:r w:rsidRPr="00512C12">
        <w:rPr>
          <w:b/>
          <w:bCs/>
          <w:color w:val="000000"/>
          <w:lang w:val="lv-LV" w:eastAsia="lv-LV"/>
        </w:rPr>
        <w:t>Projekta mērķis.</w:t>
      </w:r>
      <w:bookmarkEnd w:id="2"/>
    </w:p>
    <w:p w14:paraId="2ED1928F" w14:textId="2EFDAFF9" w:rsidR="00550436" w:rsidRPr="00DA56E5" w:rsidRDefault="003821DB" w:rsidP="00B3634E">
      <w:pPr>
        <w:pStyle w:val="Sarakstarindkopa"/>
        <w:numPr>
          <w:ilvl w:val="1"/>
          <w:numId w:val="4"/>
        </w:numPr>
        <w:jc w:val="both"/>
        <w:rPr>
          <w:b/>
          <w:bCs/>
          <w:color w:val="000000"/>
          <w:lang w:val="lv-LV" w:eastAsia="lv-LV"/>
        </w:rPr>
      </w:pPr>
      <w:r w:rsidRPr="00DA56E5">
        <w:rPr>
          <w:color w:val="000000"/>
          <w:lang w:val="lv-LV" w:eastAsia="lv-LV"/>
        </w:rPr>
        <w:t xml:space="preserve">Zemes ierīcības projekts izstrādājams </w:t>
      </w:r>
      <w:r w:rsidR="00650B9E" w:rsidRPr="00DA56E5">
        <w:rPr>
          <w:color w:val="000000"/>
          <w:lang w:val="lv-LV" w:eastAsia="lv-LV"/>
        </w:rPr>
        <w:t>nekustamā īpašuma</w:t>
      </w:r>
      <w:r w:rsidR="00B3634E">
        <w:rPr>
          <w:color w:val="000000"/>
          <w:lang w:val="lv-LV" w:eastAsia="lv-LV"/>
        </w:rPr>
        <w:t xml:space="preserve"> </w:t>
      </w:r>
      <w:r w:rsidR="000F750B" w:rsidRPr="00DA56E5">
        <w:rPr>
          <w:color w:val="000000"/>
          <w:lang w:val="lv-LV" w:eastAsia="lv-LV"/>
        </w:rPr>
        <w:t>“</w:t>
      </w:r>
      <w:r w:rsidR="00311D05">
        <w:rPr>
          <w:color w:val="000000"/>
          <w:lang w:val="lv-LV" w:eastAsia="lv-LV"/>
        </w:rPr>
        <w:t>Kalna Zvejnieki</w:t>
      </w:r>
      <w:r w:rsidR="000F750B" w:rsidRPr="00DA56E5">
        <w:rPr>
          <w:color w:val="000000"/>
          <w:lang w:val="lv-LV" w:eastAsia="lv-LV"/>
        </w:rPr>
        <w:t>”</w:t>
      </w:r>
      <w:r w:rsidR="00D51A5C" w:rsidRPr="00DA56E5">
        <w:rPr>
          <w:color w:val="000000"/>
          <w:lang w:val="lv-LV" w:eastAsia="lv-LV"/>
        </w:rPr>
        <w:t xml:space="preserve">, </w:t>
      </w:r>
      <w:r w:rsidR="003B3634">
        <w:rPr>
          <w:color w:val="000000"/>
          <w:lang w:val="lv-LV" w:eastAsia="lv-LV"/>
        </w:rPr>
        <w:t>Liezēres</w:t>
      </w:r>
      <w:r w:rsidR="009B0A0F" w:rsidRPr="00DA56E5">
        <w:rPr>
          <w:color w:val="000000"/>
          <w:lang w:val="lv-LV" w:eastAsia="lv-LV"/>
        </w:rPr>
        <w:t xml:space="preserve"> pagasts,</w:t>
      </w:r>
      <w:r w:rsidR="00650B9E" w:rsidRPr="00DA56E5">
        <w:rPr>
          <w:color w:val="000000"/>
          <w:lang w:val="lv-LV" w:eastAsia="lv-LV"/>
        </w:rPr>
        <w:t xml:space="preserve"> Madonas novads, kadastra numurs </w:t>
      </w:r>
      <w:r w:rsidR="00311D05">
        <w:rPr>
          <w:lang w:val="lv-LV" w:eastAsia="lv-LV"/>
        </w:rPr>
        <w:t>70680130119</w:t>
      </w:r>
      <w:r w:rsidR="00FE1D99" w:rsidRPr="00DA56E5">
        <w:rPr>
          <w:color w:val="000000"/>
          <w:lang w:val="lv-LV" w:eastAsia="lv-LV"/>
        </w:rPr>
        <w:t>,</w:t>
      </w:r>
      <w:r w:rsidR="00FE1D99" w:rsidRPr="00DA56E5">
        <w:rPr>
          <w:lang w:val="lv-LV" w:eastAsia="lv-LV"/>
        </w:rPr>
        <w:t xml:space="preserve"> zemes vienības ar kadastra apzīmējumu </w:t>
      </w:r>
      <w:r w:rsidR="00311D05">
        <w:rPr>
          <w:lang w:val="lv-LV" w:eastAsia="lv-LV"/>
        </w:rPr>
        <w:t>70680130119</w:t>
      </w:r>
      <w:r w:rsidR="00DA56E5" w:rsidRPr="00DA56E5">
        <w:rPr>
          <w:lang w:val="lv-LV" w:eastAsia="lv-LV"/>
        </w:rPr>
        <w:t xml:space="preserve"> </w:t>
      </w:r>
      <w:r w:rsidR="00B33106" w:rsidRPr="00DA56E5">
        <w:rPr>
          <w:color w:val="000000"/>
          <w:lang w:val="lv-LV" w:eastAsia="lv-LV"/>
        </w:rPr>
        <w:t>sa</w:t>
      </w:r>
      <w:r w:rsidR="007A0988" w:rsidRPr="00DA56E5">
        <w:rPr>
          <w:color w:val="000000"/>
          <w:lang w:val="lv-LV" w:eastAsia="lv-LV"/>
        </w:rPr>
        <w:t>dalīšanai</w:t>
      </w:r>
      <w:r w:rsidR="00034E35">
        <w:rPr>
          <w:color w:val="000000"/>
          <w:lang w:val="lv-LV" w:eastAsia="lv-LV"/>
        </w:rPr>
        <w:t xml:space="preserve"> divās daļās</w:t>
      </w:r>
      <w:r w:rsidR="007A0988" w:rsidRPr="00DA56E5">
        <w:rPr>
          <w:color w:val="000000"/>
          <w:lang w:val="lv-LV" w:eastAsia="lv-LV"/>
        </w:rPr>
        <w:t>.</w:t>
      </w:r>
      <w:r w:rsidR="00F555DC" w:rsidRPr="00DA56E5">
        <w:rPr>
          <w:color w:val="000000"/>
          <w:lang w:val="lv-LV" w:eastAsia="lv-LV"/>
        </w:rPr>
        <w:t xml:space="preserve"> </w:t>
      </w:r>
      <w:r w:rsidR="00AE17AF" w:rsidRPr="00DA56E5">
        <w:rPr>
          <w:color w:val="000000"/>
          <w:lang w:val="lv-LV" w:eastAsia="lv-LV"/>
        </w:rPr>
        <w:t xml:space="preserve">Atdalāmās  zemes </w:t>
      </w:r>
      <w:r w:rsidR="00544720">
        <w:rPr>
          <w:color w:val="000000"/>
          <w:lang w:val="lv-LV" w:eastAsia="lv-LV"/>
        </w:rPr>
        <w:t>vienības</w:t>
      </w:r>
      <w:r w:rsidR="00AE17AF" w:rsidRPr="00DA56E5">
        <w:rPr>
          <w:color w:val="000000"/>
          <w:lang w:val="lv-LV" w:eastAsia="lv-LV"/>
        </w:rPr>
        <w:t xml:space="preserve"> robežas nosakāmas saskaņā ar pievienoto zemes vienības sadalījuma skici. (1.</w:t>
      </w:r>
      <w:r w:rsidR="00335124">
        <w:rPr>
          <w:color w:val="000000"/>
          <w:lang w:val="lv-LV" w:eastAsia="lv-LV"/>
        </w:rPr>
        <w:t>attēls</w:t>
      </w:r>
      <w:r w:rsidR="00AE17AF" w:rsidRPr="00DA56E5">
        <w:rPr>
          <w:color w:val="000000"/>
          <w:lang w:val="lv-LV" w:eastAsia="lv-LV"/>
        </w:rPr>
        <w:t>)</w:t>
      </w:r>
    </w:p>
    <w:p w14:paraId="259C85F4" w14:textId="5554B1E8" w:rsidR="00730224" w:rsidRPr="007D225F" w:rsidRDefault="00730224" w:rsidP="00730224">
      <w:pPr>
        <w:numPr>
          <w:ilvl w:val="1"/>
          <w:numId w:val="4"/>
        </w:numPr>
        <w:jc w:val="both"/>
        <w:rPr>
          <w:color w:val="000000"/>
          <w:lang w:val="lv-LV" w:eastAsia="lv-LV"/>
        </w:rPr>
      </w:pPr>
      <w:r w:rsidRPr="00F80EF1">
        <w:rPr>
          <w:lang w:val="lv-LV" w:eastAsia="lv-LV"/>
        </w:rPr>
        <w:t xml:space="preserve">Nodrošināt piekļūšanu </w:t>
      </w:r>
      <w:proofErr w:type="spellStart"/>
      <w:r w:rsidRPr="00F80EF1">
        <w:rPr>
          <w:lang w:val="lv-LV" w:eastAsia="lv-LV"/>
        </w:rPr>
        <w:t>jaunveidojamām</w:t>
      </w:r>
      <w:proofErr w:type="spellEnd"/>
      <w:r w:rsidRPr="00F80EF1">
        <w:rPr>
          <w:lang w:val="lv-LV" w:eastAsia="lv-LV"/>
        </w:rPr>
        <w:t xml:space="preserve"> zemes vienībām līdz pašvaldības ceļam. Savukārt katrai </w:t>
      </w:r>
      <w:proofErr w:type="spellStart"/>
      <w:r w:rsidRPr="00F80EF1">
        <w:rPr>
          <w:lang w:val="lv-LV" w:eastAsia="lv-LV"/>
        </w:rPr>
        <w:t>jaunveidojamai</w:t>
      </w:r>
      <w:proofErr w:type="spellEnd"/>
      <w:r w:rsidRPr="00F80EF1">
        <w:rPr>
          <w:lang w:val="lv-LV" w:eastAsia="lv-LV"/>
        </w:rPr>
        <w:t xml:space="preserve"> zemes vienībai, kurai nav piekļuve no valsts vai pašvaldības ceļa - paredzēt piekļūšanas iespējas (norādot tās), kas būtu par pamatu ceļa servitūta nodibināšanai, ja citādāk nav iespējams. Ja piekļūšana paredzēta pa citu zemes īpašumu, pievieno ceļa servitūta līgumu vai vienošanos ar šo īpašnieku, ja tas objektīvu apstākļu dēļ nav iespējams, tad  zemes ierīcības projektam pievieno īpašuma “</w:t>
      </w:r>
      <w:r w:rsidR="00311D05">
        <w:rPr>
          <w:lang w:val="lv-LV" w:eastAsia="lv-LV"/>
        </w:rPr>
        <w:t>Kalna Zvejnieki</w:t>
      </w:r>
      <w:r w:rsidRPr="00F80EF1">
        <w:rPr>
          <w:lang w:val="lv-LV" w:eastAsia="lv-LV"/>
        </w:rPr>
        <w:t xml:space="preserve">” īpašnieka apliecinājumu  par  ceļa servitūta nodibināšanu par labu </w:t>
      </w:r>
      <w:proofErr w:type="spellStart"/>
      <w:r w:rsidRPr="00F80EF1">
        <w:rPr>
          <w:lang w:val="lv-LV" w:eastAsia="lv-LV"/>
        </w:rPr>
        <w:t>jaunveidojamiem</w:t>
      </w:r>
      <w:proofErr w:type="spellEnd"/>
      <w:r w:rsidRPr="00F80EF1">
        <w:rPr>
          <w:lang w:val="lv-LV" w:eastAsia="lv-LV"/>
        </w:rPr>
        <w:t xml:space="preserve"> īpašumiem, kas izveidosies sadalot īpašumu “</w:t>
      </w:r>
      <w:r w:rsidR="00311D05">
        <w:rPr>
          <w:lang w:val="lv-LV" w:eastAsia="lv-LV"/>
        </w:rPr>
        <w:t>Kalna Zvejnieki</w:t>
      </w:r>
      <w:r w:rsidRPr="00F80EF1">
        <w:rPr>
          <w:lang w:val="lv-LV" w:eastAsia="lv-LV"/>
        </w:rPr>
        <w:t xml:space="preserve">”, pēc to reģistrēšanas zemesgrāmatā. Zemes ierīcības projekta grafiskajā daļā arī attēlo </w:t>
      </w:r>
      <w:r w:rsidRPr="00F80EF1">
        <w:rPr>
          <w:lang w:val="lv-LV" w:eastAsia="lv-LV"/>
        </w:rPr>
        <w:lastRenderedPageBreak/>
        <w:t>apgrūtināju</w:t>
      </w:r>
      <w:r w:rsidRPr="00D25031">
        <w:rPr>
          <w:lang w:val="lv-LV" w:eastAsia="lv-LV"/>
        </w:rPr>
        <w:t>mus, tai skaitā nodibinātos vai ar institūcijas lēmumu noteiktos ceļa servitūtus.</w:t>
      </w:r>
    </w:p>
    <w:p w14:paraId="043DA0EC" w14:textId="35B067C5" w:rsidR="00F82756" w:rsidRPr="00812CA5" w:rsidRDefault="0069795B" w:rsidP="00BB7246">
      <w:pPr>
        <w:numPr>
          <w:ilvl w:val="1"/>
          <w:numId w:val="4"/>
        </w:numPr>
        <w:jc w:val="both"/>
        <w:rPr>
          <w:color w:val="000000"/>
          <w:lang w:val="lv-LV" w:eastAsia="lv-LV"/>
        </w:rPr>
      </w:pPr>
      <w:r w:rsidRPr="00812CA5">
        <w:rPr>
          <w:color w:val="000000"/>
          <w:lang w:val="lv-LV" w:eastAsia="lv-LV"/>
        </w:rPr>
        <w:t xml:space="preserve">Precizēt apgrūtinājumus saskaņā ar Teritorijas plānojumu, </w:t>
      </w:r>
      <w:r w:rsidR="00544720" w:rsidRPr="00812CA5">
        <w:rPr>
          <w:color w:val="000000"/>
          <w:lang w:val="lv-LV" w:eastAsia="lv-LV"/>
        </w:rPr>
        <w:t xml:space="preserve">zemes </w:t>
      </w:r>
      <w:r w:rsidRPr="00812CA5">
        <w:rPr>
          <w:color w:val="000000"/>
          <w:lang w:val="lv-LV" w:eastAsia="lv-LV"/>
        </w:rPr>
        <w:t>robežu plānu un esošajiem apgrūtinājumiem projektējamā teritorijā</w:t>
      </w:r>
      <w:r w:rsidR="00544720" w:rsidRPr="00812CA5">
        <w:rPr>
          <w:color w:val="000000"/>
          <w:lang w:val="lv-LV" w:eastAsia="lv-LV"/>
        </w:rPr>
        <w:t>.</w:t>
      </w:r>
    </w:p>
    <w:p w14:paraId="4317A578" w14:textId="58F8A6C3" w:rsidR="00E11702" w:rsidRPr="00F80EF1" w:rsidRDefault="00E11702" w:rsidP="006E07A1">
      <w:pPr>
        <w:numPr>
          <w:ilvl w:val="1"/>
          <w:numId w:val="4"/>
        </w:numPr>
        <w:jc w:val="both"/>
        <w:rPr>
          <w:color w:val="000000"/>
          <w:lang w:val="lv-LV" w:eastAsia="lv-LV"/>
        </w:rPr>
      </w:pPr>
      <w:proofErr w:type="spellStart"/>
      <w:r w:rsidRPr="00F80EF1">
        <w:rPr>
          <w:color w:val="000000"/>
          <w:lang w:val="lv-LV" w:eastAsia="lv-LV"/>
        </w:rPr>
        <w:t>Jaunveidoto</w:t>
      </w:r>
      <w:proofErr w:type="spellEnd"/>
      <w:r w:rsidRPr="00F80EF1">
        <w:rPr>
          <w:color w:val="000000"/>
          <w:lang w:val="lv-LV" w:eastAsia="lv-LV"/>
        </w:rPr>
        <w:t xml:space="preserve"> zemes vienību</w:t>
      </w:r>
      <w:r w:rsidR="00512C12">
        <w:rPr>
          <w:color w:val="000000"/>
          <w:lang w:val="lv-LV" w:eastAsia="lv-LV"/>
        </w:rPr>
        <w:t xml:space="preserve"> Nr.1</w:t>
      </w:r>
      <w:r w:rsidRPr="00F80EF1">
        <w:rPr>
          <w:color w:val="000000"/>
          <w:lang w:val="lv-LV" w:eastAsia="lv-LV"/>
        </w:rPr>
        <w:t xml:space="preserve"> (aptuveni </w:t>
      </w:r>
      <w:r w:rsidR="004F430C">
        <w:rPr>
          <w:color w:val="000000"/>
          <w:lang w:val="lv-LV" w:eastAsia="lv-LV"/>
        </w:rPr>
        <w:t>1,75</w:t>
      </w:r>
      <w:r w:rsidR="00512C12">
        <w:rPr>
          <w:color w:val="000000"/>
          <w:lang w:val="lv-LV" w:eastAsia="lv-LV"/>
        </w:rPr>
        <w:t xml:space="preserve"> </w:t>
      </w:r>
      <w:r w:rsidRPr="00F80EF1">
        <w:rPr>
          <w:color w:val="000000"/>
          <w:lang w:val="lv-LV" w:eastAsia="lv-LV"/>
        </w:rPr>
        <w:t xml:space="preserve"> ha platībā) iekļaut jauna nekustamā īpašuma</w:t>
      </w:r>
      <w:r w:rsidR="004F430C">
        <w:rPr>
          <w:color w:val="000000"/>
          <w:lang w:val="lv-LV" w:eastAsia="lv-LV"/>
        </w:rPr>
        <w:t xml:space="preserve"> sastāvā</w:t>
      </w:r>
      <w:r w:rsidRPr="00F80EF1">
        <w:rPr>
          <w:color w:val="000000"/>
          <w:lang w:val="lv-LV" w:eastAsia="lv-LV"/>
        </w:rPr>
        <w:t>, kam piešķirt nosaukumu “</w:t>
      </w:r>
      <w:proofErr w:type="spellStart"/>
      <w:r w:rsidR="004F430C" w:rsidRPr="00467A1C">
        <w:rPr>
          <w:color w:val="000000"/>
          <w:lang w:val="lv-LV" w:eastAsia="lv-LV"/>
        </w:rPr>
        <w:t>Molīnijas</w:t>
      </w:r>
      <w:proofErr w:type="spellEnd"/>
      <w:r w:rsidR="003B3634">
        <w:rPr>
          <w:color w:val="000000"/>
          <w:lang w:val="lv-LV" w:eastAsia="lv-LV"/>
        </w:rPr>
        <w:t>”</w:t>
      </w:r>
      <w:r w:rsidRPr="00F80EF1">
        <w:rPr>
          <w:color w:val="000000"/>
          <w:lang w:val="lv-LV" w:eastAsia="lv-LV"/>
        </w:rPr>
        <w:t xml:space="preserve"> </w:t>
      </w:r>
      <w:r w:rsidR="003B3634">
        <w:rPr>
          <w:color w:val="000000"/>
          <w:lang w:val="lv-LV" w:eastAsia="lv-LV"/>
        </w:rPr>
        <w:t>Liezēres</w:t>
      </w:r>
      <w:r w:rsidRPr="00F80EF1">
        <w:rPr>
          <w:color w:val="000000"/>
          <w:lang w:val="lv-LV" w:eastAsia="lv-LV"/>
        </w:rPr>
        <w:t xml:space="preserve"> pagasts, Madonas novads</w:t>
      </w:r>
      <w:r w:rsidR="004F430C">
        <w:rPr>
          <w:color w:val="000000"/>
          <w:lang w:val="lv-LV" w:eastAsia="lv-LV"/>
        </w:rPr>
        <w:t xml:space="preserve"> </w:t>
      </w:r>
      <w:r w:rsidRPr="00F80EF1">
        <w:rPr>
          <w:color w:val="000000"/>
          <w:lang w:val="lv-LV" w:eastAsia="lv-LV"/>
        </w:rPr>
        <w:t xml:space="preserve">un noteikt nekustamā īpašuma lietošanas mērķi – zeme, uz kuras galvenā saimnieciskā darbība ir </w:t>
      </w:r>
      <w:r w:rsidR="004F430C">
        <w:rPr>
          <w:color w:val="000000"/>
          <w:lang w:val="lv-LV" w:eastAsia="lv-LV"/>
        </w:rPr>
        <w:t>lauk</w:t>
      </w:r>
      <w:r w:rsidRPr="00F80EF1">
        <w:rPr>
          <w:color w:val="000000"/>
          <w:lang w:val="lv-LV" w:eastAsia="lv-LV"/>
        </w:rPr>
        <w:t>saimniecība (NĪLM kods 0</w:t>
      </w:r>
      <w:r w:rsidR="004F430C">
        <w:rPr>
          <w:color w:val="000000"/>
          <w:lang w:val="lv-LV" w:eastAsia="lv-LV"/>
        </w:rPr>
        <w:t>1</w:t>
      </w:r>
      <w:r w:rsidRPr="00F80EF1">
        <w:rPr>
          <w:color w:val="000000"/>
          <w:lang w:val="lv-LV" w:eastAsia="lv-LV"/>
        </w:rPr>
        <w:t>01).</w:t>
      </w:r>
    </w:p>
    <w:p w14:paraId="613DDAB3" w14:textId="0DFA30FD" w:rsidR="006E07A1" w:rsidRPr="00F80EF1" w:rsidRDefault="006E07A1" w:rsidP="00E11702">
      <w:pPr>
        <w:numPr>
          <w:ilvl w:val="1"/>
          <w:numId w:val="4"/>
        </w:numPr>
        <w:jc w:val="both"/>
        <w:rPr>
          <w:color w:val="000000"/>
          <w:lang w:val="lv-LV" w:eastAsia="lv-LV"/>
        </w:rPr>
      </w:pPr>
      <w:proofErr w:type="spellStart"/>
      <w:r w:rsidRPr="00F80EF1">
        <w:rPr>
          <w:color w:val="000000"/>
          <w:lang w:val="lv-LV" w:eastAsia="lv-LV"/>
        </w:rPr>
        <w:t>Jaunveidoto</w:t>
      </w:r>
      <w:proofErr w:type="spellEnd"/>
      <w:r w:rsidR="00544720" w:rsidRPr="00F80EF1">
        <w:rPr>
          <w:color w:val="000000"/>
          <w:lang w:val="lv-LV" w:eastAsia="lv-LV"/>
        </w:rPr>
        <w:t xml:space="preserve"> zemes vienību</w:t>
      </w:r>
      <w:r w:rsidRPr="00F80EF1">
        <w:rPr>
          <w:color w:val="000000"/>
          <w:lang w:val="lv-LV" w:eastAsia="lv-LV"/>
        </w:rPr>
        <w:t xml:space="preserve"> </w:t>
      </w:r>
      <w:r w:rsidR="00512C12">
        <w:rPr>
          <w:color w:val="000000"/>
          <w:lang w:val="lv-LV" w:eastAsia="lv-LV"/>
        </w:rPr>
        <w:t>N</w:t>
      </w:r>
      <w:r w:rsidR="00E37CA4">
        <w:rPr>
          <w:color w:val="000000"/>
          <w:lang w:val="lv-LV" w:eastAsia="lv-LV"/>
        </w:rPr>
        <w:t>r</w:t>
      </w:r>
      <w:r w:rsidR="00512C12">
        <w:rPr>
          <w:color w:val="000000"/>
          <w:lang w:val="lv-LV" w:eastAsia="lv-LV"/>
        </w:rPr>
        <w:t xml:space="preserve">.2. </w:t>
      </w:r>
      <w:r w:rsidRPr="00F80EF1">
        <w:rPr>
          <w:color w:val="000000"/>
          <w:lang w:val="lv-LV" w:eastAsia="lv-LV"/>
        </w:rPr>
        <w:t xml:space="preserve">(aptuveni </w:t>
      </w:r>
      <w:r w:rsidR="00161D6D">
        <w:rPr>
          <w:color w:val="000000"/>
          <w:lang w:val="lv-LV" w:eastAsia="lv-LV"/>
        </w:rPr>
        <w:t>10,72</w:t>
      </w:r>
      <w:r w:rsidRPr="00F80EF1">
        <w:rPr>
          <w:color w:val="000000"/>
          <w:lang w:val="lv-LV" w:eastAsia="lv-LV"/>
        </w:rPr>
        <w:t xml:space="preserve"> ha platībā) saglabāt esošā īpašuma ar  nosaukumu </w:t>
      </w:r>
      <w:r w:rsidR="00E11702" w:rsidRPr="00F80EF1">
        <w:rPr>
          <w:color w:val="000000"/>
          <w:lang w:val="lv-LV" w:eastAsia="lv-LV"/>
        </w:rPr>
        <w:t>“</w:t>
      </w:r>
      <w:r w:rsidR="00311D05">
        <w:rPr>
          <w:color w:val="000000"/>
          <w:lang w:val="lv-LV" w:eastAsia="lv-LV"/>
        </w:rPr>
        <w:t>Kalna Zvejnieki</w:t>
      </w:r>
      <w:r w:rsidR="00E11702" w:rsidRPr="00F80EF1">
        <w:rPr>
          <w:color w:val="000000"/>
          <w:lang w:val="lv-LV" w:eastAsia="lv-LV"/>
        </w:rPr>
        <w:t>”</w:t>
      </w:r>
      <w:r w:rsidR="00544720" w:rsidRPr="00F80EF1">
        <w:rPr>
          <w:color w:val="000000"/>
          <w:lang w:val="lv-LV" w:eastAsia="lv-LV"/>
        </w:rPr>
        <w:t xml:space="preserve"> (kadastra numurs </w:t>
      </w:r>
      <w:r w:rsidR="00311D05">
        <w:rPr>
          <w:color w:val="000000"/>
          <w:lang w:val="lv-LV" w:eastAsia="lv-LV"/>
        </w:rPr>
        <w:t>70680130119</w:t>
      </w:r>
      <w:r w:rsidR="00544720" w:rsidRPr="00F80EF1">
        <w:rPr>
          <w:color w:val="000000"/>
          <w:lang w:val="lv-LV" w:eastAsia="lv-LV"/>
        </w:rPr>
        <w:t>)</w:t>
      </w:r>
      <w:r w:rsidR="00E11702" w:rsidRPr="00F80EF1">
        <w:rPr>
          <w:color w:val="000000"/>
          <w:lang w:val="lv-LV" w:eastAsia="lv-LV"/>
        </w:rPr>
        <w:t xml:space="preserve">, </w:t>
      </w:r>
      <w:r w:rsidR="003B3634">
        <w:rPr>
          <w:color w:val="000000"/>
          <w:lang w:val="lv-LV" w:eastAsia="lv-LV"/>
        </w:rPr>
        <w:t>Liezēres</w:t>
      </w:r>
      <w:r w:rsidR="00E11702" w:rsidRPr="00F80EF1">
        <w:rPr>
          <w:color w:val="000000"/>
          <w:lang w:val="lv-LV" w:eastAsia="lv-LV"/>
        </w:rPr>
        <w:t xml:space="preserve"> pagasts, Madonas novads</w:t>
      </w:r>
      <w:r w:rsidRPr="00F80EF1">
        <w:rPr>
          <w:color w:val="000000"/>
          <w:lang w:val="lv-LV" w:eastAsia="lv-LV"/>
        </w:rPr>
        <w:t>, sastāvā un noteikt nekustamā īpašuma lietošanas mērķi –</w:t>
      </w:r>
      <w:r w:rsidR="00E11702" w:rsidRPr="00F80EF1">
        <w:rPr>
          <w:color w:val="000000"/>
          <w:lang w:val="lv-LV" w:eastAsia="lv-LV"/>
        </w:rPr>
        <w:t xml:space="preserve"> </w:t>
      </w:r>
      <w:r w:rsidRPr="00F80EF1">
        <w:rPr>
          <w:color w:val="000000"/>
          <w:lang w:val="lv-LV" w:eastAsia="lv-LV"/>
        </w:rPr>
        <w:t xml:space="preserve">zeme, uz kuras galvenā saimnieciskā darbība ir </w:t>
      </w:r>
      <w:r w:rsidR="00544720" w:rsidRPr="00F80EF1">
        <w:rPr>
          <w:color w:val="000000"/>
          <w:lang w:val="lv-LV" w:eastAsia="lv-LV"/>
        </w:rPr>
        <w:t>lauk</w:t>
      </w:r>
      <w:r w:rsidRPr="00F80EF1">
        <w:rPr>
          <w:color w:val="000000"/>
          <w:lang w:val="lv-LV" w:eastAsia="lv-LV"/>
        </w:rPr>
        <w:t>saimni</w:t>
      </w:r>
      <w:r w:rsidR="00E11702" w:rsidRPr="00F80EF1">
        <w:rPr>
          <w:color w:val="000000"/>
          <w:lang w:val="lv-LV" w:eastAsia="lv-LV"/>
        </w:rPr>
        <w:t>e</w:t>
      </w:r>
      <w:r w:rsidRPr="00F80EF1">
        <w:rPr>
          <w:color w:val="000000"/>
          <w:lang w:val="lv-LV" w:eastAsia="lv-LV"/>
        </w:rPr>
        <w:t>cība (NĪLM kods 0</w:t>
      </w:r>
      <w:r w:rsidR="00544720" w:rsidRPr="00F80EF1">
        <w:rPr>
          <w:color w:val="000000"/>
          <w:lang w:val="lv-LV" w:eastAsia="lv-LV"/>
        </w:rPr>
        <w:t>1</w:t>
      </w:r>
      <w:r w:rsidRPr="00F80EF1">
        <w:rPr>
          <w:color w:val="000000"/>
          <w:lang w:val="lv-LV" w:eastAsia="lv-LV"/>
        </w:rPr>
        <w:t>01).</w:t>
      </w:r>
    </w:p>
    <w:p w14:paraId="4B53333C" w14:textId="77777777" w:rsidR="00F82756" w:rsidRPr="00DA56E5" w:rsidRDefault="00F82756" w:rsidP="00B3634E">
      <w:pPr>
        <w:pStyle w:val="Sarakstarindkopa"/>
        <w:numPr>
          <w:ilvl w:val="0"/>
          <w:numId w:val="4"/>
        </w:numPr>
        <w:jc w:val="both"/>
        <w:rPr>
          <w:b/>
          <w:lang w:val="lv-LV" w:eastAsia="lv-LV"/>
        </w:rPr>
      </w:pPr>
      <w:r w:rsidRPr="00DA56E5">
        <w:rPr>
          <w:b/>
          <w:lang w:val="lv-LV" w:eastAsia="lv-LV"/>
        </w:rPr>
        <w:t>Projekta īstenošanas secība.</w:t>
      </w:r>
    </w:p>
    <w:p w14:paraId="51E152CC" w14:textId="6B9CEB9B" w:rsidR="00F82756" w:rsidRPr="00DA56E5" w:rsidRDefault="00F82756" w:rsidP="00B3634E">
      <w:pPr>
        <w:pStyle w:val="Sarakstarindkopa"/>
        <w:numPr>
          <w:ilvl w:val="1"/>
          <w:numId w:val="4"/>
        </w:numPr>
        <w:jc w:val="both"/>
        <w:rPr>
          <w:b/>
          <w:lang w:val="lv-LV" w:eastAsia="lv-LV"/>
        </w:rPr>
      </w:pPr>
      <w:r w:rsidRPr="00DA56E5">
        <w:rPr>
          <w:b/>
          <w:lang w:val="lv-LV" w:eastAsia="lv-LV"/>
        </w:rPr>
        <w:t xml:space="preserve"> </w:t>
      </w:r>
      <w:r w:rsidRPr="00DA56E5">
        <w:rPr>
          <w:color w:val="000000"/>
          <w:lang w:val="lv-LV" w:eastAsia="lv-LV"/>
        </w:rPr>
        <w:t>nav nep</w:t>
      </w:r>
      <w:r w:rsidR="00821CDF">
        <w:rPr>
          <w:color w:val="000000"/>
          <w:lang w:val="lv-LV" w:eastAsia="lv-LV"/>
        </w:rPr>
        <w:t>ie</w:t>
      </w:r>
      <w:r w:rsidRPr="00DA56E5">
        <w:rPr>
          <w:color w:val="000000"/>
          <w:lang w:val="lv-LV" w:eastAsia="lv-LV"/>
        </w:rPr>
        <w:t>ciešama.</w:t>
      </w:r>
    </w:p>
    <w:p w14:paraId="4C323952" w14:textId="77777777" w:rsidR="006F69E7" w:rsidRPr="00DA56E5" w:rsidRDefault="006F69E7" w:rsidP="00F82756">
      <w:pPr>
        <w:jc w:val="both"/>
        <w:rPr>
          <w:b/>
          <w:color w:val="000000"/>
          <w:lang w:val="lv-LV" w:eastAsia="lv-LV"/>
        </w:rPr>
      </w:pPr>
    </w:p>
    <w:p w14:paraId="15528DC1" w14:textId="77777777" w:rsidR="00B51F23" w:rsidRPr="00DA56E5" w:rsidRDefault="006F69E7" w:rsidP="00B3634E">
      <w:pPr>
        <w:numPr>
          <w:ilvl w:val="0"/>
          <w:numId w:val="4"/>
        </w:numPr>
        <w:jc w:val="both"/>
        <w:rPr>
          <w:b/>
          <w:color w:val="000000"/>
          <w:lang w:val="lv-LV" w:eastAsia="lv-LV"/>
        </w:rPr>
      </w:pPr>
      <w:r w:rsidRPr="00DA56E5">
        <w:rPr>
          <w:b/>
          <w:color w:val="000000"/>
          <w:lang w:val="lv-LV" w:eastAsia="lv-LV"/>
        </w:rPr>
        <w:t xml:space="preserve"> </w:t>
      </w:r>
      <w:r w:rsidR="00B51F23" w:rsidRPr="00DA56E5">
        <w:rPr>
          <w:b/>
          <w:bCs/>
          <w:color w:val="000000"/>
          <w:lang w:val="lv-LV" w:eastAsia="lv-LV"/>
        </w:rPr>
        <w:t>Projekta sastāvs un prasības projekta noformēšanai.</w:t>
      </w:r>
    </w:p>
    <w:p w14:paraId="1B14F404" w14:textId="7E078AF9" w:rsidR="00B51F23" w:rsidRPr="00DA56E5" w:rsidRDefault="00B51F23" w:rsidP="00B3634E">
      <w:pPr>
        <w:numPr>
          <w:ilvl w:val="1"/>
          <w:numId w:val="4"/>
        </w:numPr>
        <w:jc w:val="both"/>
        <w:rPr>
          <w:color w:val="000000"/>
          <w:lang w:val="lv-LV" w:eastAsia="lv-LV"/>
        </w:rPr>
      </w:pPr>
      <w:r w:rsidRPr="00DA56E5">
        <w:rPr>
          <w:color w:val="000000"/>
          <w:lang w:val="lv-LV" w:eastAsia="lv-LV"/>
        </w:rPr>
        <w:t xml:space="preserve"> Projekta sastāvs atbilstoši Ministru kabineta 2016.gada 2. augusta noteikumiem Nr. 505 „Zemes ierīcības projekta izstrādes noteikumi”</w:t>
      </w:r>
      <w:r w:rsidR="00821CDF">
        <w:rPr>
          <w:color w:val="000000"/>
          <w:lang w:val="lv-LV" w:eastAsia="lv-LV"/>
        </w:rPr>
        <w:t>:</w:t>
      </w:r>
    </w:p>
    <w:p w14:paraId="0DE1FB33" w14:textId="026B616E"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Paskaidrojuma raksts</w:t>
      </w:r>
      <w:r w:rsidR="00821CDF">
        <w:rPr>
          <w:color w:val="000000"/>
          <w:lang w:val="lv-LV" w:eastAsia="lv-LV"/>
        </w:rPr>
        <w:t>;</w:t>
      </w:r>
    </w:p>
    <w:p w14:paraId="316E7A6B" w14:textId="662A3BBB"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Grafiskā daļa - projekta risinājums kopplānā digitālā veidā uz robežu plāna, ietverot ceļa servitūta izveides teritoriju piekļūšanas nodrošināšanai līdz pašvaldības autoceļam</w:t>
      </w:r>
      <w:r w:rsidR="00596711">
        <w:rPr>
          <w:color w:val="000000"/>
          <w:lang w:val="lv-LV" w:eastAsia="lv-LV"/>
        </w:rPr>
        <w:t xml:space="preserve">, </w:t>
      </w:r>
      <w:r w:rsidRPr="00DA56E5">
        <w:rPr>
          <w:color w:val="000000"/>
          <w:lang w:val="lv-LV" w:eastAsia="lv-LV"/>
        </w:rPr>
        <w:t>Latvijas ģeodēziskajā koordinātu sistēmā LKS-92 ar iekļautu nekustamā īpašuma valsts kadastra reģistra informāciju ar mēroga noteiktību M 1:10 000 vai 1:500 vai 1:1000 vai 1:2500</w:t>
      </w:r>
      <w:r w:rsidR="00821CDF">
        <w:rPr>
          <w:color w:val="000000"/>
          <w:lang w:val="lv-LV" w:eastAsia="lv-LV"/>
        </w:rPr>
        <w:t>;</w:t>
      </w:r>
    </w:p>
    <w:p w14:paraId="765B18C2" w14:textId="7D426B2B" w:rsidR="00B51F23" w:rsidRDefault="00B51F23" w:rsidP="00B3634E">
      <w:pPr>
        <w:numPr>
          <w:ilvl w:val="2"/>
          <w:numId w:val="4"/>
        </w:numPr>
        <w:ind w:left="1276" w:hanging="709"/>
        <w:jc w:val="both"/>
        <w:rPr>
          <w:color w:val="000000"/>
          <w:lang w:val="lv-LV" w:eastAsia="lv-LV"/>
        </w:rPr>
      </w:pPr>
      <w:r w:rsidRPr="00DA56E5">
        <w:rPr>
          <w:color w:val="000000"/>
          <w:lang w:val="lv-LV" w:eastAsia="lv-LV"/>
        </w:rPr>
        <w:t>Projekta izstrādes dokumentācija</w:t>
      </w:r>
      <w:r w:rsidR="00821CDF">
        <w:rPr>
          <w:color w:val="000000"/>
          <w:lang w:val="lv-LV" w:eastAsia="lv-LV"/>
        </w:rPr>
        <w:t>.</w:t>
      </w:r>
    </w:p>
    <w:p w14:paraId="690006B3" w14:textId="77777777" w:rsidR="008F28E4" w:rsidRPr="00DA56E5" w:rsidRDefault="008F28E4" w:rsidP="008F28E4">
      <w:pPr>
        <w:ind w:left="1212"/>
        <w:jc w:val="both"/>
        <w:rPr>
          <w:color w:val="000000"/>
          <w:lang w:val="lv-LV" w:eastAsia="lv-LV"/>
        </w:rPr>
      </w:pPr>
    </w:p>
    <w:p w14:paraId="628A0450" w14:textId="77777777" w:rsidR="00B51F23" w:rsidRPr="00DA56E5" w:rsidRDefault="00B51F23" w:rsidP="00B3634E">
      <w:pPr>
        <w:numPr>
          <w:ilvl w:val="0"/>
          <w:numId w:val="4"/>
        </w:numPr>
        <w:jc w:val="both"/>
        <w:rPr>
          <w:b/>
          <w:bCs/>
          <w:color w:val="000000"/>
          <w:lang w:val="lv-LV" w:eastAsia="lv-LV"/>
        </w:rPr>
      </w:pPr>
      <w:r w:rsidRPr="00DA56E5">
        <w:rPr>
          <w:b/>
          <w:bCs/>
          <w:color w:val="000000"/>
          <w:lang w:val="lv-LV" w:eastAsia="lv-LV"/>
        </w:rPr>
        <w:t>Projekta izstrādes nosacījumi</w:t>
      </w:r>
    </w:p>
    <w:p w14:paraId="63D44BA6" w14:textId="7916604A" w:rsidR="00B51F23" w:rsidRPr="00DA56E5" w:rsidRDefault="00B51F23" w:rsidP="00B3634E">
      <w:pPr>
        <w:numPr>
          <w:ilvl w:val="1"/>
          <w:numId w:val="4"/>
        </w:numPr>
        <w:ind w:left="709" w:hanging="425"/>
        <w:jc w:val="both"/>
        <w:rPr>
          <w:color w:val="000000"/>
          <w:lang w:val="lv-LV" w:eastAsia="lv-LV"/>
        </w:rPr>
      </w:pPr>
      <w:r w:rsidRPr="00DA56E5">
        <w:rPr>
          <w:lang w:val="lv-LV"/>
        </w:rPr>
        <w:t>Zemes ierīcības projektu izstrādā zemes ierīcībā sertificēta persona.</w:t>
      </w:r>
    </w:p>
    <w:p w14:paraId="6267104B" w14:textId="77777777" w:rsidR="00B51F23" w:rsidRPr="00DA56E5" w:rsidRDefault="00B51F23" w:rsidP="00B3634E">
      <w:pPr>
        <w:numPr>
          <w:ilvl w:val="1"/>
          <w:numId w:val="4"/>
        </w:numPr>
        <w:ind w:left="709" w:hanging="425"/>
        <w:jc w:val="both"/>
        <w:rPr>
          <w:color w:val="000000"/>
          <w:lang w:val="lv-LV" w:eastAsia="lv-LV"/>
        </w:rPr>
      </w:pPr>
      <w:r w:rsidRPr="00DA56E5">
        <w:rPr>
          <w:color w:val="000000"/>
          <w:lang w:val="lv-LV" w:eastAsia="lv-LV"/>
        </w:rPr>
        <w:t>Zemes ierīcības projekts jāizstrādā saskaņā ar:</w:t>
      </w:r>
    </w:p>
    <w:p w14:paraId="26E90A27" w14:textId="77777777"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 xml:space="preserve">Zemes ierīcības likumu; </w:t>
      </w:r>
    </w:p>
    <w:p w14:paraId="55374C23" w14:textId="77777777" w:rsidR="00B51F23" w:rsidRPr="00DA56E5" w:rsidRDefault="00B51F23" w:rsidP="00B3634E">
      <w:pPr>
        <w:numPr>
          <w:ilvl w:val="2"/>
          <w:numId w:val="4"/>
        </w:numPr>
        <w:ind w:left="1276" w:hanging="709"/>
        <w:jc w:val="both"/>
        <w:rPr>
          <w:color w:val="000000"/>
          <w:lang w:val="lv-LV" w:eastAsia="lv-LV"/>
        </w:rPr>
      </w:pPr>
      <w:r w:rsidRPr="00DA56E5">
        <w:rPr>
          <w:color w:val="000000"/>
          <w:lang w:val="lv-LV" w:eastAsia="lv-LV"/>
        </w:rPr>
        <w:t>Aizsargjoslu likumu;</w:t>
      </w:r>
    </w:p>
    <w:p w14:paraId="4570CFFA" w14:textId="6ABE6393" w:rsidR="00B51F23" w:rsidRPr="00DA56E5" w:rsidRDefault="00BB7246" w:rsidP="00B3634E">
      <w:pPr>
        <w:numPr>
          <w:ilvl w:val="2"/>
          <w:numId w:val="4"/>
        </w:numPr>
        <w:ind w:left="1276" w:hanging="709"/>
        <w:jc w:val="both"/>
        <w:rPr>
          <w:color w:val="000000"/>
          <w:lang w:val="lv-LV" w:eastAsia="lv-LV"/>
        </w:rPr>
      </w:pPr>
      <w:r w:rsidRPr="00DA56E5">
        <w:rPr>
          <w:color w:val="000000"/>
          <w:lang w:val="lv-LV" w:eastAsia="lv-LV"/>
        </w:rPr>
        <w:t xml:space="preserve">Ministru kabineta </w:t>
      </w:r>
      <w:r w:rsidR="00B51F23" w:rsidRPr="00DA56E5">
        <w:rPr>
          <w:color w:val="000000"/>
          <w:lang w:val="lv-LV" w:eastAsia="lv-LV"/>
        </w:rPr>
        <w:t xml:space="preserve">2016. gada 2. augusta noteikumiem Nr. 505 „Zemes ierīcības projekta izstrādes noteikumi”; </w:t>
      </w:r>
    </w:p>
    <w:p w14:paraId="13E78DED" w14:textId="25730DA2" w:rsidR="00B51F23" w:rsidRPr="00DA56E5" w:rsidRDefault="00BB7246" w:rsidP="00B3634E">
      <w:pPr>
        <w:numPr>
          <w:ilvl w:val="2"/>
          <w:numId w:val="4"/>
        </w:numPr>
        <w:ind w:left="1276" w:hanging="709"/>
        <w:jc w:val="both"/>
        <w:rPr>
          <w:color w:val="000000"/>
          <w:lang w:val="lv-LV" w:eastAsia="lv-LV"/>
        </w:rPr>
      </w:pPr>
      <w:r w:rsidRPr="00DA56E5">
        <w:rPr>
          <w:color w:val="000000"/>
          <w:lang w:val="lv-LV" w:eastAsia="lv-LV"/>
        </w:rPr>
        <w:t xml:space="preserve">Ministru kabineta </w:t>
      </w:r>
      <w:r w:rsidR="00B51F23" w:rsidRPr="00DA56E5">
        <w:rPr>
          <w:color w:val="000000"/>
          <w:lang w:val="lv-LV" w:eastAsia="lv-LV"/>
        </w:rPr>
        <w:t>2006. gada 20. jūnija noteikumiem Nr. 496 „Nekustamā īpašuma lietošanas mērķu klasifikācija un nekustamā īpašuma lietošanas mērķu noteikšanas un maiņas kārtība”;</w:t>
      </w:r>
    </w:p>
    <w:p w14:paraId="353C8A5A" w14:textId="341DF732" w:rsidR="00B51F23" w:rsidRDefault="00BB7246" w:rsidP="00B3634E">
      <w:pPr>
        <w:numPr>
          <w:ilvl w:val="2"/>
          <w:numId w:val="4"/>
        </w:numPr>
        <w:ind w:left="1276" w:hanging="709"/>
        <w:jc w:val="both"/>
        <w:rPr>
          <w:color w:val="000000"/>
          <w:lang w:val="lv-LV" w:eastAsia="lv-LV"/>
        </w:rPr>
      </w:pPr>
      <w:r w:rsidRPr="00DA56E5">
        <w:rPr>
          <w:color w:val="000000"/>
          <w:lang w:val="lv-LV" w:eastAsia="lv-LV"/>
        </w:rPr>
        <w:t xml:space="preserve">Ministru kabineta </w:t>
      </w:r>
      <w:r w:rsidR="00B51F23" w:rsidRPr="00DA56E5">
        <w:rPr>
          <w:color w:val="000000"/>
          <w:lang w:val="lv-LV" w:eastAsia="lv-LV"/>
        </w:rPr>
        <w:t>2010. gada 28. septembra noteikumiem Nr. 916 „Dokumentu izstrādāšanas un noformēšanas kārtība”;</w:t>
      </w:r>
    </w:p>
    <w:p w14:paraId="348B4398" w14:textId="3D71FC9C" w:rsidR="00BB7246" w:rsidRPr="00BB7246" w:rsidRDefault="00BB7246" w:rsidP="00B3634E">
      <w:pPr>
        <w:numPr>
          <w:ilvl w:val="2"/>
          <w:numId w:val="4"/>
        </w:numPr>
        <w:ind w:left="1276" w:hanging="709"/>
        <w:jc w:val="both"/>
        <w:rPr>
          <w:color w:val="000000"/>
          <w:lang w:val="lv-LV" w:eastAsia="lv-LV"/>
        </w:rPr>
      </w:pPr>
      <w:r w:rsidRPr="00BB7246">
        <w:rPr>
          <w:lang w:val="lv-LV" w:eastAsia="lv-LV"/>
        </w:rPr>
        <w:t>Ministru kabineta 2021. gada 2. jūlija noteikumiem Nr. 455 “Adresācijas noteikumi”;</w:t>
      </w:r>
    </w:p>
    <w:p w14:paraId="6E945C95" w14:textId="0E74F4DD" w:rsidR="00B51F23" w:rsidRPr="0000198F" w:rsidRDefault="00446AA7" w:rsidP="00B3634E">
      <w:pPr>
        <w:numPr>
          <w:ilvl w:val="2"/>
          <w:numId w:val="4"/>
        </w:numPr>
        <w:ind w:left="1276" w:hanging="709"/>
        <w:jc w:val="both"/>
        <w:rPr>
          <w:color w:val="000000"/>
          <w:lang w:val="lv-LV" w:eastAsia="lv-LV"/>
        </w:rPr>
      </w:pPr>
      <w:r>
        <w:rPr>
          <w:color w:val="000000"/>
          <w:lang w:val="lv-LV" w:eastAsia="lv-LV"/>
        </w:rPr>
        <w:t>Madonas novada</w:t>
      </w:r>
      <w:r w:rsidR="0000198F">
        <w:rPr>
          <w:color w:val="000000"/>
          <w:lang w:val="lv-LV" w:eastAsia="lv-LV"/>
        </w:rPr>
        <w:t xml:space="preserve"> </w:t>
      </w:r>
      <w:r w:rsidR="00B51F23" w:rsidRPr="0000198F">
        <w:rPr>
          <w:color w:val="000000"/>
          <w:lang w:val="lv-LV" w:eastAsia="lv-LV"/>
        </w:rPr>
        <w:t>teritorijas plānojumu, Teritorijas izmantošanas un apbūves noteikumiem.</w:t>
      </w:r>
    </w:p>
    <w:p w14:paraId="18BD84FB" w14:textId="77777777" w:rsidR="00E11702" w:rsidRPr="00DA56E5" w:rsidRDefault="00E11702" w:rsidP="00E11702">
      <w:pPr>
        <w:numPr>
          <w:ilvl w:val="1"/>
          <w:numId w:val="4"/>
        </w:numPr>
        <w:ind w:hanging="508"/>
        <w:jc w:val="both"/>
        <w:rPr>
          <w:color w:val="000000"/>
          <w:lang w:val="lv-LV" w:eastAsia="lv-LV"/>
        </w:rPr>
      </w:pPr>
      <w:r>
        <w:rPr>
          <w:color w:val="000000"/>
          <w:lang w:val="lv-LV" w:eastAsia="lv-LV"/>
        </w:rPr>
        <w:t xml:space="preserve">Nepieciešams pieprasīt šādu </w:t>
      </w:r>
      <w:r w:rsidRPr="00CF637A">
        <w:rPr>
          <w:color w:val="000000"/>
          <w:lang w:val="lv-LV" w:eastAsia="lv-LV"/>
        </w:rPr>
        <w:t xml:space="preserve">Valsts un pašvaldību institūciju un inženierkomunikāciju </w:t>
      </w:r>
      <w:r>
        <w:rPr>
          <w:color w:val="000000"/>
          <w:lang w:val="lv-LV" w:eastAsia="lv-LV"/>
        </w:rPr>
        <w:t>nosacījumus</w:t>
      </w:r>
      <w:r w:rsidRPr="00CF637A">
        <w:rPr>
          <w:color w:val="000000"/>
          <w:lang w:val="lv-LV" w:eastAsia="lv-LV"/>
        </w:rPr>
        <w:t xml:space="preserve"> zemes ierīcības projekta izstrādei</w:t>
      </w:r>
      <w:r w:rsidRPr="00DA56E5">
        <w:rPr>
          <w:color w:val="000000"/>
          <w:lang w:val="lv-LV" w:eastAsia="lv-LV"/>
        </w:rPr>
        <w:t>:</w:t>
      </w:r>
    </w:p>
    <w:p w14:paraId="34030C4D" w14:textId="49805A1E" w:rsidR="00B51F23" w:rsidRDefault="00821CDF" w:rsidP="00B3634E">
      <w:pPr>
        <w:numPr>
          <w:ilvl w:val="2"/>
          <w:numId w:val="4"/>
        </w:numPr>
        <w:ind w:left="1276" w:hanging="709"/>
        <w:jc w:val="both"/>
        <w:rPr>
          <w:color w:val="000000"/>
          <w:lang w:val="lv-LV" w:eastAsia="lv-LV"/>
        </w:rPr>
      </w:pPr>
      <w:r>
        <w:rPr>
          <w:color w:val="000000"/>
          <w:lang w:val="lv-LV" w:eastAsia="lv-LV"/>
        </w:rPr>
        <w:t>I</w:t>
      </w:r>
      <w:r w:rsidR="00B51F23" w:rsidRPr="00DA56E5">
        <w:rPr>
          <w:color w:val="000000"/>
          <w:lang w:val="lv-LV" w:eastAsia="lv-LV"/>
        </w:rPr>
        <w:t>nženierkomunikāciju turētāji, kuru komunikācijas atrodas projekta teritorijā</w:t>
      </w:r>
      <w:r w:rsidR="00F93F43">
        <w:rPr>
          <w:color w:val="000000"/>
          <w:lang w:val="lv-LV" w:eastAsia="lv-LV"/>
        </w:rPr>
        <w:t>;</w:t>
      </w:r>
    </w:p>
    <w:p w14:paraId="179672CE" w14:textId="77777777" w:rsidR="00B51F23" w:rsidRPr="00DA56E5" w:rsidRDefault="00B51F23" w:rsidP="00B3634E">
      <w:pPr>
        <w:numPr>
          <w:ilvl w:val="1"/>
          <w:numId w:val="4"/>
        </w:numPr>
        <w:ind w:hanging="508"/>
        <w:jc w:val="both"/>
        <w:rPr>
          <w:color w:val="000000"/>
          <w:lang w:val="lv-LV" w:eastAsia="lv-LV"/>
        </w:rPr>
      </w:pPr>
      <w:r w:rsidRPr="00DA56E5">
        <w:rPr>
          <w:color w:val="000000"/>
          <w:lang w:val="lv-LV" w:eastAsia="lv-LV"/>
        </w:rPr>
        <w:t>Zemes ierīcības projekta grafiskā daļa saskaņojama ar:</w:t>
      </w:r>
    </w:p>
    <w:p w14:paraId="01BEFC04" w14:textId="61E49B95" w:rsidR="00B51F23" w:rsidRPr="00DA56E5" w:rsidRDefault="00821CDF" w:rsidP="00894810">
      <w:pPr>
        <w:pStyle w:val="Sarakstarindkopa"/>
        <w:numPr>
          <w:ilvl w:val="2"/>
          <w:numId w:val="4"/>
        </w:numPr>
        <w:ind w:left="1276" w:hanging="709"/>
        <w:jc w:val="both"/>
        <w:rPr>
          <w:color w:val="000000"/>
          <w:lang w:val="lv-LV" w:eastAsia="lv-LV"/>
        </w:rPr>
      </w:pPr>
      <w:r>
        <w:rPr>
          <w:color w:val="000000"/>
          <w:lang w:val="lv-LV" w:eastAsia="lv-LV"/>
        </w:rPr>
        <w:t>Z</w:t>
      </w:r>
      <w:r w:rsidR="00B51F23" w:rsidRPr="00DA56E5">
        <w:rPr>
          <w:color w:val="000000"/>
          <w:lang w:val="lv-LV" w:eastAsia="lv-LV"/>
        </w:rPr>
        <w:t>emes ierīcības projekta izstrādes ierosinātāju;</w:t>
      </w:r>
    </w:p>
    <w:p w14:paraId="16D6DB41" w14:textId="7837E064" w:rsidR="00B51F23" w:rsidRPr="00DA56E5" w:rsidRDefault="00821CDF" w:rsidP="00894810">
      <w:pPr>
        <w:pStyle w:val="Sarakstarindkopa"/>
        <w:numPr>
          <w:ilvl w:val="2"/>
          <w:numId w:val="4"/>
        </w:numPr>
        <w:ind w:left="1276" w:hanging="709"/>
        <w:jc w:val="both"/>
        <w:rPr>
          <w:color w:val="000000"/>
          <w:lang w:val="lv-LV" w:eastAsia="lv-LV"/>
        </w:rPr>
      </w:pPr>
      <w:r>
        <w:rPr>
          <w:color w:val="000000"/>
          <w:lang w:val="lv-LV" w:eastAsia="lv-LV"/>
        </w:rPr>
        <w:t>I</w:t>
      </w:r>
      <w:r w:rsidR="00B51F23" w:rsidRPr="00DA56E5">
        <w:rPr>
          <w:color w:val="000000"/>
          <w:lang w:val="lv-LV" w:eastAsia="lv-LV"/>
        </w:rPr>
        <w:t>nstitūcijām, kuras izsniegušas nosacījumus zemes ierīcības projekta izstrādei;</w:t>
      </w:r>
    </w:p>
    <w:p w14:paraId="4BA61020" w14:textId="5F2C4826" w:rsidR="00B51F23" w:rsidRPr="00DA56E5" w:rsidRDefault="00821CDF" w:rsidP="00636E30">
      <w:pPr>
        <w:pStyle w:val="Sarakstarindkopa"/>
        <w:numPr>
          <w:ilvl w:val="2"/>
          <w:numId w:val="4"/>
        </w:numPr>
        <w:ind w:left="1276" w:hanging="709"/>
        <w:jc w:val="both"/>
        <w:rPr>
          <w:color w:val="000000"/>
          <w:lang w:val="lv-LV" w:eastAsia="lv-LV"/>
        </w:rPr>
      </w:pPr>
      <w:r>
        <w:rPr>
          <w:color w:val="000000"/>
          <w:lang w:val="lv-LV" w:eastAsia="lv-LV"/>
        </w:rPr>
        <w:t>Z</w:t>
      </w:r>
      <w:r w:rsidR="00B51F23" w:rsidRPr="00DA56E5">
        <w:rPr>
          <w:color w:val="000000"/>
          <w:lang w:val="lv-LV" w:eastAsia="lv-LV"/>
        </w:rPr>
        <w:t>emes ierīcības projekta teritorijā esošo inženierkomunikāciju turētājiem;</w:t>
      </w:r>
    </w:p>
    <w:p w14:paraId="3CC57F5B" w14:textId="0CC0E589" w:rsidR="00B51F23" w:rsidRPr="00DA56E5" w:rsidRDefault="00A50AE3" w:rsidP="00636E30">
      <w:pPr>
        <w:pStyle w:val="Sarakstarindkopa"/>
        <w:numPr>
          <w:ilvl w:val="2"/>
          <w:numId w:val="4"/>
        </w:numPr>
        <w:ind w:left="1276" w:hanging="709"/>
        <w:jc w:val="both"/>
        <w:rPr>
          <w:color w:val="000000"/>
          <w:lang w:val="lv-LV" w:eastAsia="lv-LV"/>
        </w:rPr>
      </w:pPr>
      <w:r>
        <w:rPr>
          <w:color w:val="000000"/>
          <w:lang w:val="lv-LV" w:eastAsia="lv-LV"/>
        </w:rPr>
        <w:t>P</w:t>
      </w:r>
      <w:r w:rsidR="00B51F23" w:rsidRPr="00DA56E5">
        <w:rPr>
          <w:color w:val="000000"/>
          <w:lang w:val="lv-LV" w:eastAsia="lv-LV"/>
        </w:rPr>
        <w:t>ersonām, kuru intereses skar projekta risinājumi;</w:t>
      </w:r>
    </w:p>
    <w:p w14:paraId="7FB396D4" w14:textId="6702F01B" w:rsidR="00B51F23" w:rsidRPr="00DA56E5" w:rsidRDefault="00B51F23" w:rsidP="00636E30">
      <w:pPr>
        <w:pStyle w:val="Sarakstarindkopa"/>
        <w:numPr>
          <w:ilvl w:val="2"/>
          <w:numId w:val="4"/>
        </w:numPr>
        <w:ind w:left="1276" w:hanging="709"/>
        <w:jc w:val="both"/>
        <w:rPr>
          <w:color w:val="000000"/>
          <w:lang w:val="lv-LV" w:eastAsia="lv-LV"/>
        </w:rPr>
      </w:pPr>
      <w:r w:rsidRPr="00DA56E5">
        <w:rPr>
          <w:color w:val="000000"/>
          <w:lang w:val="lv-LV" w:eastAsia="lv-LV"/>
        </w:rPr>
        <w:t>Madonas novada pašvaldības nekustamā īpašuma pārvaldības un teritoriālās plānošanas nodaļas zemes ierīcības inženieri</w:t>
      </w:r>
      <w:r w:rsidR="00E11702">
        <w:rPr>
          <w:color w:val="000000"/>
          <w:lang w:val="lv-LV" w:eastAsia="lv-LV"/>
        </w:rPr>
        <w:t>.</w:t>
      </w:r>
    </w:p>
    <w:p w14:paraId="27AE3BE0" w14:textId="5F327396" w:rsidR="00B51F23" w:rsidRPr="00DA56E5" w:rsidRDefault="00A50AE3" w:rsidP="00B3634E">
      <w:pPr>
        <w:numPr>
          <w:ilvl w:val="1"/>
          <w:numId w:val="4"/>
        </w:numPr>
        <w:jc w:val="both"/>
        <w:rPr>
          <w:color w:val="000000"/>
          <w:lang w:val="lv-LV" w:eastAsia="lv-LV"/>
        </w:rPr>
      </w:pPr>
      <w:r>
        <w:rPr>
          <w:color w:val="000000"/>
          <w:lang w:val="lv-LV" w:eastAsia="lv-LV"/>
        </w:rPr>
        <w:lastRenderedPageBreak/>
        <w:t xml:space="preserve"> </w:t>
      </w:r>
      <w:r w:rsidR="00B51F23" w:rsidRPr="00DA56E5">
        <w:rPr>
          <w:color w:val="000000"/>
          <w:lang w:val="lv-LV" w:eastAsia="lv-LV"/>
        </w:rPr>
        <w:t>Papildus normatīvajos aktos noteiktajam:</w:t>
      </w:r>
    </w:p>
    <w:p w14:paraId="623BD9C3" w14:textId="2D8931E3" w:rsidR="00B51F23" w:rsidRPr="00DA56E5" w:rsidRDefault="00B51F23" w:rsidP="00B3634E">
      <w:pPr>
        <w:numPr>
          <w:ilvl w:val="2"/>
          <w:numId w:val="4"/>
        </w:numPr>
        <w:ind w:left="1418" w:hanging="710"/>
        <w:jc w:val="both"/>
        <w:rPr>
          <w:color w:val="000000"/>
          <w:lang w:val="lv-LV" w:eastAsia="lv-LV"/>
        </w:rPr>
      </w:pPr>
      <w:r w:rsidRPr="00DA56E5">
        <w:rPr>
          <w:color w:val="000000"/>
          <w:lang w:val="lv-LV" w:eastAsia="lv-LV"/>
        </w:rPr>
        <w:t>Grafiskajā daļā norāda esošos un plānoto zemes vienību nekustamā īpašuma lietošanas mērķus, tiem piekrītošās platības un adresācijas priekšlikumu;</w:t>
      </w:r>
    </w:p>
    <w:p w14:paraId="2D1E026E" w14:textId="77777777" w:rsidR="00B51F23" w:rsidRPr="00DA56E5" w:rsidRDefault="00B51F23" w:rsidP="00B3634E">
      <w:pPr>
        <w:numPr>
          <w:ilvl w:val="2"/>
          <w:numId w:val="4"/>
        </w:numPr>
        <w:ind w:left="1418" w:hanging="710"/>
        <w:jc w:val="both"/>
        <w:rPr>
          <w:color w:val="000000"/>
          <w:lang w:val="lv-LV" w:eastAsia="lv-LV"/>
        </w:rPr>
      </w:pPr>
      <w:r w:rsidRPr="00DA56E5">
        <w:rPr>
          <w:color w:val="000000"/>
          <w:lang w:val="lv-LV" w:eastAsia="lv-LV"/>
        </w:rPr>
        <w:t xml:space="preserve">Paskaidrojuma rakstā norāda </w:t>
      </w:r>
      <w:r w:rsidRPr="00DA56E5">
        <w:rPr>
          <w:lang w:val="lv-LV"/>
        </w:rPr>
        <w:t>atkāpes no normām, ja tādas ir, un to pamatojumu.</w:t>
      </w:r>
    </w:p>
    <w:p w14:paraId="66671360" w14:textId="69C59C42" w:rsidR="00B3634E" w:rsidRPr="00BB7246" w:rsidRDefault="00B51F23" w:rsidP="00BB7246">
      <w:pPr>
        <w:numPr>
          <w:ilvl w:val="1"/>
          <w:numId w:val="4"/>
        </w:numPr>
        <w:jc w:val="both"/>
        <w:rPr>
          <w:color w:val="000000"/>
          <w:lang w:val="lv-LV" w:eastAsia="lv-LV"/>
        </w:rPr>
      </w:pPr>
      <w:r w:rsidRPr="00DA56E5">
        <w:rPr>
          <w:color w:val="000000"/>
          <w:lang w:val="lv-LV" w:eastAsia="lv-LV"/>
        </w:rPr>
        <w:t>Projekta lietu izstrādātājs iesniedz apstiprināšanai Madonas novada pašvaldībā.</w:t>
      </w:r>
    </w:p>
    <w:p w14:paraId="4B7F0299" w14:textId="77777777" w:rsidR="00AB57AE" w:rsidRDefault="00AB57AE" w:rsidP="00883051">
      <w:pPr>
        <w:spacing w:after="160" w:line="259" w:lineRule="auto"/>
        <w:jc w:val="right"/>
        <w:rPr>
          <w:b/>
          <w:bCs/>
          <w:noProof/>
          <w:lang w:val="lv-LV" w:eastAsia="lv-LV"/>
        </w:rPr>
      </w:pPr>
    </w:p>
    <w:p w14:paraId="505FF7D4" w14:textId="77777777" w:rsidR="00AB57AE" w:rsidRDefault="00AB57AE" w:rsidP="00883051">
      <w:pPr>
        <w:spacing w:after="160" w:line="259" w:lineRule="auto"/>
        <w:jc w:val="right"/>
        <w:rPr>
          <w:b/>
          <w:bCs/>
          <w:noProof/>
          <w:lang w:val="lv-LV" w:eastAsia="lv-LV"/>
        </w:rPr>
      </w:pPr>
    </w:p>
    <w:p w14:paraId="73CB3A35" w14:textId="5670E12F" w:rsidR="004F430C" w:rsidRDefault="004F430C" w:rsidP="004F430C">
      <w:pPr>
        <w:spacing w:after="160" w:line="259" w:lineRule="auto"/>
        <w:rPr>
          <w:b/>
          <w:bCs/>
          <w:noProof/>
          <w:lang w:val="lv-LV" w:eastAsia="lv-LV"/>
        </w:rPr>
        <w:sectPr w:rsidR="004F430C" w:rsidSect="000F34B1">
          <w:footerReference w:type="default" r:id="rId8"/>
          <w:pgSz w:w="11906" w:h="16838"/>
          <w:pgMar w:top="1134" w:right="1134" w:bottom="1134" w:left="1701" w:header="709" w:footer="709" w:gutter="0"/>
          <w:cols w:space="708"/>
          <w:docGrid w:linePitch="360"/>
        </w:sectPr>
      </w:pPr>
      <w:r>
        <w:rPr>
          <w:b/>
          <w:bCs/>
          <w:noProof/>
          <w:lang w:val="lv-LV" w:eastAsia="lv-LV"/>
        </w:rPr>
        <w:br w:type="page"/>
      </w:r>
    </w:p>
    <w:p w14:paraId="1E7B532D" w14:textId="77777777" w:rsidR="004F430C" w:rsidRPr="00883051" w:rsidRDefault="004F430C" w:rsidP="004F430C">
      <w:pPr>
        <w:spacing w:after="160" w:line="259" w:lineRule="auto"/>
        <w:jc w:val="right"/>
        <w:rPr>
          <w:highlight w:val="yellow"/>
          <w:lang w:val="lv-LV" w:eastAsia="lv-LV"/>
        </w:rPr>
      </w:pPr>
      <w:r w:rsidRPr="00DA56E5">
        <w:rPr>
          <w:b/>
          <w:bCs/>
          <w:noProof/>
          <w:lang w:val="lv-LV" w:eastAsia="lv-LV"/>
        </w:rPr>
        <w:lastRenderedPageBreak/>
        <w:t>1.</w:t>
      </w:r>
      <w:r>
        <w:rPr>
          <w:b/>
          <w:bCs/>
          <w:noProof/>
          <w:lang w:val="lv-LV" w:eastAsia="lv-LV"/>
        </w:rPr>
        <w:t>attēls</w:t>
      </w:r>
    </w:p>
    <w:p w14:paraId="7C32ACC0" w14:textId="033CF499" w:rsidR="004F430C" w:rsidRDefault="004F430C" w:rsidP="004F430C">
      <w:pPr>
        <w:jc w:val="center"/>
        <w:rPr>
          <w:noProof/>
          <w:lang w:val="lv-LV" w:eastAsia="lv-LV"/>
        </w:rPr>
      </w:pPr>
      <w:r w:rsidRPr="00DA56E5">
        <w:rPr>
          <w:noProof/>
          <w:lang w:val="lv-LV" w:eastAsia="lv-LV"/>
        </w:rPr>
        <w:t xml:space="preserve">Zemes vienības ar kadastra apzīmējumu </w:t>
      </w:r>
      <w:r>
        <w:rPr>
          <w:b/>
          <w:lang w:val="lv-LV"/>
        </w:rPr>
        <w:t xml:space="preserve">70680130119 </w:t>
      </w:r>
      <w:r>
        <w:rPr>
          <w:noProof/>
          <w:lang w:val="lv-LV" w:eastAsia="lv-LV"/>
        </w:rPr>
        <w:t>sadalīšanas  shēma*</w:t>
      </w:r>
    </w:p>
    <w:p w14:paraId="5480498D" w14:textId="77777777" w:rsidR="004F430C" w:rsidRDefault="004F430C" w:rsidP="004F430C">
      <w:pPr>
        <w:jc w:val="center"/>
        <w:rPr>
          <w:noProof/>
          <w:lang w:val="lv-LV" w:eastAsia="lv-LV"/>
        </w:rPr>
      </w:pPr>
    </w:p>
    <w:p w14:paraId="3F1A45ED" w14:textId="6346F4E9" w:rsidR="004F430C" w:rsidRDefault="004F430C" w:rsidP="004F430C">
      <w:pPr>
        <w:jc w:val="center"/>
        <w:rPr>
          <w:noProof/>
          <w:lang w:val="lv-LV" w:eastAsia="lv-LV"/>
        </w:rPr>
      </w:pPr>
      <w:r w:rsidRPr="00126AE1">
        <w:rPr>
          <w:noProof/>
          <w:lang w:val="lv-LV" w:eastAsia="lv-LV"/>
        </w:rPr>
        <mc:AlternateContent>
          <mc:Choice Requires="wps">
            <w:drawing>
              <wp:anchor distT="0" distB="0" distL="114300" distR="114300" simplePos="0" relativeHeight="251663360" behindDoc="0" locked="0" layoutInCell="1" allowOverlap="1" wp14:anchorId="118423D8" wp14:editId="4D66299A">
                <wp:simplePos x="0" y="0"/>
                <wp:positionH relativeFrom="margin">
                  <wp:posOffset>5951931</wp:posOffset>
                </wp:positionH>
                <wp:positionV relativeFrom="paragraph">
                  <wp:posOffset>3302910</wp:posOffset>
                </wp:positionV>
                <wp:extent cx="480060" cy="128905"/>
                <wp:effectExtent l="38100" t="0" r="0" b="42545"/>
                <wp:wrapNone/>
                <wp:docPr id="4" name="Bultiņa: uz leju 4"/>
                <wp:cNvGraphicFramePr/>
                <a:graphic xmlns:a="http://schemas.openxmlformats.org/drawingml/2006/main">
                  <a:graphicData uri="http://schemas.microsoft.com/office/word/2010/wordprocessingShape">
                    <wps:wsp>
                      <wps:cNvSpPr/>
                      <wps:spPr>
                        <a:xfrm>
                          <a:off x="0" y="0"/>
                          <a:ext cx="480060" cy="12890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5BD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Bultiņa: uz leju 4" o:spid="_x0000_s1026" type="#_x0000_t67" style="position:absolute;margin-left:468.65pt;margin-top:260.05pt;width:37.8pt;height:10.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" adj="10800" fillcolor="yellow" strokecolor="#1f4d78 [1604]" strokeweight="1pt">
                <w10:wrap anchorx="margin"/>
              </v:shape>
            </w:pict>
          </mc:Fallback>
        </mc:AlternateContent>
      </w:r>
      <w:r w:rsidRPr="004F430C">
        <w:rPr>
          <w:noProof/>
          <w:lang w:val="lv-LV" w:eastAsia="lv-LV"/>
        </w:rPr>
        <mc:AlternateContent>
          <mc:Choice Requires="wps">
            <w:drawing>
              <wp:anchor distT="0" distB="0" distL="114300" distR="114300" simplePos="0" relativeHeight="251670528" behindDoc="0" locked="0" layoutInCell="1" allowOverlap="1" wp14:anchorId="3148B0EA" wp14:editId="1D2AB57D">
                <wp:simplePos x="0" y="0"/>
                <wp:positionH relativeFrom="margin">
                  <wp:posOffset>2906717</wp:posOffset>
                </wp:positionH>
                <wp:positionV relativeFrom="paragraph">
                  <wp:posOffset>2609215</wp:posOffset>
                </wp:positionV>
                <wp:extent cx="480060" cy="128905"/>
                <wp:effectExtent l="38100" t="0" r="0" b="42545"/>
                <wp:wrapNone/>
                <wp:docPr id="9" name="Bultiņa: uz leju 9"/>
                <wp:cNvGraphicFramePr/>
                <a:graphic xmlns:a="http://schemas.openxmlformats.org/drawingml/2006/main">
                  <a:graphicData uri="http://schemas.microsoft.com/office/word/2010/wordprocessingShape">
                    <wps:wsp>
                      <wps:cNvSpPr/>
                      <wps:spPr>
                        <a:xfrm>
                          <a:off x="0" y="0"/>
                          <a:ext cx="480060" cy="12890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926D" id="Bultiņa: uz leju 9" o:spid="_x0000_s1026" type="#_x0000_t67" style="position:absolute;margin-left:228.9pt;margin-top:205.45pt;width:37.8pt;height:10.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" adj="10800" fillcolor="yellow" strokecolor="#1f4d78 [1604]" strokeweight="1pt">
                <w10:wrap anchorx="margin"/>
              </v:shape>
            </w:pict>
          </mc:Fallback>
        </mc:AlternateContent>
      </w:r>
      <w:r w:rsidRPr="004F430C">
        <w:rPr>
          <w:rFonts w:eastAsiaTheme="minorHAnsi"/>
          <w:noProof/>
          <w:lang w:val="lv-LV" w:eastAsia="lv-LV"/>
        </w:rPr>
        <mc:AlternateContent>
          <mc:Choice Requires="wps">
            <w:drawing>
              <wp:anchor distT="0" distB="0" distL="114300" distR="114300" simplePos="0" relativeHeight="251669504" behindDoc="0" locked="0" layoutInCell="1" allowOverlap="1" wp14:anchorId="27CCEFF5" wp14:editId="334664C3">
                <wp:simplePos x="0" y="0"/>
                <wp:positionH relativeFrom="page">
                  <wp:posOffset>3985146</wp:posOffset>
                </wp:positionH>
                <wp:positionV relativeFrom="paragraph">
                  <wp:posOffset>2265945</wp:posOffset>
                </wp:positionV>
                <wp:extent cx="502124" cy="340834"/>
                <wp:effectExtent l="0" t="0" r="12700" b="21590"/>
                <wp:wrapNone/>
                <wp:docPr id="8" name="Tekstlodziņš 8"/>
                <wp:cNvGraphicFramePr/>
                <a:graphic xmlns:a="http://schemas.openxmlformats.org/drawingml/2006/main">
                  <a:graphicData uri="http://schemas.microsoft.com/office/word/2010/wordprocessingShape">
                    <wps:wsp>
                      <wps:cNvSpPr txBox="1"/>
                      <wps:spPr>
                        <a:xfrm>
                          <a:off x="0" y="0"/>
                          <a:ext cx="502124" cy="340834"/>
                        </a:xfrm>
                        <a:prstGeom prst="rect">
                          <a:avLst/>
                        </a:prstGeom>
                        <a:solidFill>
                          <a:schemeClr val="lt1"/>
                        </a:solidFill>
                        <a:ln w="6350">
                          <a:solidFill>
                            <a:prstClr val="black"/>
                          </a:solidFill>
                        </a:ln>
                      </wps:spPr>
                      <wps:txbx>
                        <w:txbxContent>
                          <w:p w14:paraId="65D77B00" w14:textId="77777777" w:rsidR="004F430C" w:rsidRPr="004F430C" w:rsidRDefault="004F430C" w:rsidP="004F430C">
                            <w:pPr>
                              <w:jc w:val="center"/>
                              <w:rPr>
                                <w:b/>
                                <w:bCs/>
                                <w:sz w:val="14"/>
                                <w:szCs w:val="14"/>
                                <w:lang w:val="lv-LV"/>
                              </w:rPr>
                            </w:pPr>
                            <w:r w:rsidRPr="004F430C">
                              <w:rPr>
                                <w:b/>
                                <w:bCs/>
                                <w:sz w:val="14"/>
                                <w:szCs w:val="14"/>
                                <w:lang w:val="lv-LV"/>
                              </w:rPr>
                              <w:t>Nr.1.</w:t>
                            </w:r>
                          </w:p>
                          <w:p w14:paraId="16969E7F" w14:textId="5B4EEC5D" w:rsidR="004F430C" w:rsidRPr="004F430C" w:rsidRDefault="004F430C" w:rsidP="004F430C">
                            <w:pPr>
                              <w:jc w:val="center"/>
                              <w:rPr>
                                <w:sz w:val="14"/>
                                <w:szCs w:val="14"/>
                                <w:lang w:val="lv-LV"/>
                              </w:rPr>
                            </w:pPr>
                            <w:r w:rsidRPr="004F430C">
                              <w:rPr>
                                <w:sz w:val="14"/>
                                <w:szCs w:val="14"/>
                                <w:lang w:val="lv-LV"/>
                              </w:rPr>
                              <w:t xml:space="preserve"> 1.75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CCEFF5" id="_x0000_t202" coordsize="21600,21600" o:spt="202" path="m,l,21600r21600,l21600,xe">
                <v:stroke joinstyle="miter"/>
                <v:path gradientshapeok="t" o:connecttype="rect"/>
              </v:shapetype>
              <v:shape id="Tekstlodziņš 8" o:spid="_x0000_s1026" type="#_x0000_t202" style="position:absolute;left:0;text-align:left;margin-left:313.8pt;margin-top:178.4pt;width:39.55pt;height:26.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x2NwIAAHs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" fillcolor="white [3201]" strokeweight=".5pt">
                <v:textbox>
                  <w:txbxContent>
                    <w:p w14:paraId="65D77B00" w14:textId="77777777" w:rsidR="004F430C" w:rsidRPr="004F430C" w:rsidRDefault="004F430C" w:rsidP="004F430C">
                      <w:pPr>
                        <w:jc w:val="center"/>
                        <w:rPr>
                          <w:b/>
                          <w:bCs/>
                          <w:sz w:val="14"/>
                          <w:szCs w:val="14"/>
                          <w:lang w:val="lv-LV"/>
                        </w:rPr>
                      </w:pPr>
                      <w:r w:rsidRPr="004F430C">
                        <w:rPr>
                          <w:b/>
                          <w:bCs/>
                          <w:sz w:val="14"/>
                          <w:szCs w:val="14"/>
                          <w:lang w:val="lv-LV"/>
                        </w:rPr>
                        <w:t>Nr.1.</w:t>
                      </w:r>
                    </w:p>
                    <w:p w14:paraId="16969E7F" w14:textId="5B4EEC5D" w:rsidR="004F430C" w:rsidRPr="004F430C" w:rsidRDefault="004F430C" w:rsidP="004F430C">
                      <w:pPr>
                        <w:jc w:val="center"/>
                        <w:rPr>
                          <w:sz w:val="14"/>
                          <w:szCs w:val="14"/>
                          <w:lang w:val="lv-LV"/>
                        </w:rPr>
                      </w:pPr>
                      <w:r w:rsidRPr="004F430C">
                        <w:rPr>
                          <w:sz w:val="14"/>
                          <w:szCs w:val="14"/>
                          <w:lang w:val="lv-LV"/>
                        </w:rPr>
                        <w:t xml:space="preserve"> 1.75 ha</w:t>
                      </w:r>
                    </w:p>
                  </w:txbxContent>
                </v:textbox>
                <w10:wrap anchorx="page"/>
              </v:shape>
            </w:pict>
          </mc:Fallback>
        </mc:AlternateContent>
      </w:r>
      <w:r w:rsidRPr="00126AE1">
        <w:rPr>
          <w:rFonts w:eastAsiaTheme="minorHAnsi"/>
          <w:noProof/>
          <w:lang w:val="lv-LV" w:eastAsia="lv-LV"/>
        </w:rPr>
        <mc:AlternateContent>
          <mc:Choice Requires="wps">
            <w:drawing>
              <wp:anchor distT="0" distB="0" distL="114300" distR="114300" simplePos="0" relativeHeight="251662336" behindDoc="0" locked="0" layoutInCell="1" allowOverlap="1" wp14:anchorId="19E89858" wp14:editId="4A60BA08">
                <wp:simplePos x="0" y="0"/>
                <wp:positionH relativeFrom="page">
                  <wp:posOffset>6948303</wp:posOffset>
                </wp:positionH>
                <wp:positionV relativeFrom="paragraph">
                  <wp:posOffset>2985467</wp:posOffset>
                </wp:positionV>
                <wp:extent cx="697230" cy="320040"/>
                <wp:effectExtent l="0" t="0" r="26670" b="22860"/>
                <wp:wrapNone/>
                <wp:docPr id="21" name="Tekstlodziņš 21"/>
                <wp:cNvGraphicFramePr/>
                <a:graphic xmlns:a="http://schemas.openxmlformats.org/drawingml/2006/main">
                  <a:graphicData uri="http://schemas.microsoft.com/office/word/2010/wordprocessingShape">
                    <wps:wsp>
                      <wps:cNvSpPr txBox="1"/>
                      <wps:spPr>
                        <a:xfrm>
                          <a:off x="0" y="0"/>
                          <a:ext cx="697230" cy="320040"/>
                        </a:xfrm>
                        <a:prstGeom prst="rect">
                          <a:avLst/>
                        </a:prstGeom>
                        <a:solidFill>
                          <a:schemeClr val="lt1"/>
                        </a:solidFill>
                        <a:ln w="6350">
                          <a:solidFill>
                            <a:prstClr val="black"/>
                          </a:solidFill>
                        </a:ln>
                      </wps:spPr>
                      <wps:txbx>
                        <w:txbxContent>
                          <w:p w14:paraId="69116D5D" w14:textId="7916C3B4" w:rsidR="004F430C" w:rsidRPr="00A26647" w:rsidRDefault="004F430C" w:rsidP="004F430C">
                            <w:pPr>
                              <w:jc w:val="center"/>
                              <w:rPr>
                                <w:b/>
                                <w:bCs/>
                                <w:sz w:val="16"/>
                                <w:szCs w:val="16"/>
                                <w:lang w:val="lv-LV"/>
                              </w:rPr>
                            </w:pPr>
                            <w:r w:rsidRPr="00A26647">
                              <w:rPr>
                                <w:b/>
                                <w:bCs/>
                                <w:sz w:val="16"/>
                                <w:szCs w:val="16"/>
                                <w:lang w:val="lv-LV"/>
                              </w:rPr>
                              <w:t>Nr.</w:t>
                            </w:r>
                            <w:r>
                              <w:rPr>
                                <w:b/>
                                <w:bCs/>
                                <w:sz w:val="16"/>
                                <w:szCs w:val="16"/>
                                <w:lang w:val="lv-LV"/>
                              </w:rPr>
                              <w:t>2</w:t>
                            </w:r>
                            <w:r w:rsidRPr="00A26647">
                              <w:rPr>
                                <w:b/>
                                <w:bCs/>
                                <w:sz w:val="16"/>
                                <w:szCs w:val="16"/>
                                <w:lang w:val="lv-LV"/>
                              </w:rPr>
                              <w:t>.</w:t>
                            </w:r>
                          </w:p>
                          <w:p w14:paraId="5C9D6D6A" w14:textId="4620A21E" w:rsidR="004F430C" w:rsidRPr="00E37CA4" w:rsidRDefault="00161D6D" w:rsidP="004F430C">
                            <w:pPr>
                              <w:jc w:val="center"/>
                              <w:rPr>
                                <w:sz w:val="16"/>
                                <w:szCs w:val="16"/>
                                <w:lang w:val="lv-LV"/>
                              </w:rPr>
                            </w:pPr>
                            <w:r>
                              <w:rPr>
                                <w:sz w:val="16"/>
                                <w:szCs w:val="16"/>
                                <w:lang w:val="lv-LV"/>
                              </w:rPr>
                              <w:t>10,72</w:t>
                            </w:r>
                            <w:r w:rsidR="004F430C" w:rsidRPr="00E37CA4">
                              <w:rPr>
                                <w:sz w:val="16"/>
                                <w:szCs w:val="16"/>
                                <w:lang w:val="lv-LV"/>
                              </w:rPr>
                              <w:t xml:space="preserv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E89858" id="Tekstlodziņš 21" o:spid="_x0000_s1027" type="#_x0000_t202" style="position:absolute;left:0;text-align:left;margin-left:547.1pt;margin-top:235.1pt;width:54.9pt;height:2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" fillcolor="white [3201]" strokeweight=".5pt">
                <v:textbox>
                  <w:txbxContent>
                    <w:p w14:paraId="69116D5D" w14:textId="7916C3B4" w:rsidR="004F430C" w:rsidRPr="00A26647" w:rsidRDefault="004F430C" w:rsidP="004F430C">
                      <w:pPr>
                        <w:jc w:val="center"/>
                        <w:rPr>
                          <w:b/>
                          <w:bCs/>
                          <w:sz w:val="16"/>
                          <w:szCs w:val="16"/>
                          <w:lang w:val="lv-LV"/>
                        </w:rPr>
                      </w:pPr>
                      <w:r w:rsidRPr="00A26647">
                        <w:rPr>
                          <w:b/>
                          <w:bCs/>
                          <w:sz w:val="16"/>
                          <w:szCs w:val="16"/>
                          <w:lang w:val="lv-LV"/>
                        </w:rPr>
                        <w:t>Nr.</w:t>
                      </w:r>
                      <w:r>
                        <w:rPr>
                          <w:b/>
                          <w:bCs/>
                          <w:sz w:val="16"/>
                          <w:szCs w:val="16"/>
                          <w:lang w:val="lv-LV"/>
                        </w:rPr>
                        <w:t>2</w:t>
                      </w:r>
                      <w:r w:rsidRPr="00A26647">
                        <w:rPr>
                          <w:b/>
                          <w:bCs/>
                          <w:sz w:val="16"/>
                          <w:szCs w:val="16"/>
                          <w:lang w:val="lv-LV"/>
                        </w:rPr>
                        <w:t>.</w:t>
                      </w:r>
                    </w:p>
                    <w:p w14:paraId="5C9D6D6A" w14:textId="4620A21E" w:rsidR="004F430C" w:rsidRPr="00E37CA4" w:rsidRDefault="00161D6D" w:rsidP="004F430C">
                      <w:pPr>
                        <w:jc w:val="center"/>
                        <w:rPr>
                          <w:sz w:val="16"/>
                          <w:szCs w:val="16"/>
                          <w:lang w:val="lv-LV"/>
                        </w:rPr>
                      </w:pPr>
                      <w:r>
                        <w:rPr>
                          <w:sz w:val="16"/>
                          <w:szCs w:val="16"/>
                          <w:lang w:val="lv-LV"/>
                        </w:rPr>
                        <w:t>10,72</w:t>
                      </w:r>
                      <w:r w:rsidR="004F430C" w:rsidRPr="00E37CA4">
                        <w:rPr>
                          <w:sz w:val="16"/>
                          <w:szCs w:val="16"/>
                          <w:lang w:val="lv-LV"/>
                        </w:rPr>
                        <w:t xml:space="preserve"> ha</w:t>
                      </w:r>
                    </w:p>
                  </w:txbxContent>
                </v:textbox>
                <w10:wrap anchorx="page"/>
              </v:shape>
            </w:pict>
          </mc:Fallback>
        </mc:AlternateContent>
      </w:r>
      <w:r>
        <w:rPr>
          <w:noProof/>
          <w:lang w:val="lv-LV" w:eastAsia="lv-LV"/>
        </w:rPr>
        <w:drawing>
          <wp:inline distT="0" distB="0" distL="0" distR="0" wp14:anchorId="776ADE10" wp14:editId="7FAE42DD">
            <wp:extent cx="11136744" cy="6760210"/>
            <wp:effectExtent l="0" t="0" r="7620" b="254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9">
                      <a:extLst>
                        <a:ext uri="{28A0092B-C50C-407E-A947-70E740481C1C}">
                          <a14:useLocalDpi xmlns:a14="http://schemas.microsoft.com/office/drawing/2010/main" val="0"/>
                        </a:ext>
                      </a:extLst>
                    </a:blip>
                    <a:stretch>
                      <a:fillRect/>
                    </a:stretch>
                  </pic:blipFill>
                  <pic:spPr>
                    <a:xfrm>
                      <a:off x="0" y="0"/>
                      <a:ext cx="11143835" cy="6764514"/>
                    </a:xfrm>
                    <a:prstGeom prst="rect">
                      <a:avLst/>
                    </a:prstGeom>
                  </pic:spPr>
                </pic:pic>
              </a:graphicData>
            </a:graphic>
          </wp:inline>
        </w:drawing>
      </w:r>
    </w:p>
    <w:p w14:paraId="6DF95875" w14:textId="1FB0116F" w:rsidR="004F430C" w:rsidRPr="00BE719A" w:rsidRDefault="004F430C" w:rsidP="004F430C">
      <w:pPr>
        <w:jc w:val="center"/>
        <w:rPr>
          <w:noProof/>
          <w:lang w:val="lv-LV" w:eastAsia="lv-LV"/>
        </w:rPr>
      </w:pPr>
      <w:r w:rsidRPr="00512C12">
        <w:rPr>
          <w:rFonts w:eastAsiaTheme="minorHAnsi"/>
          <w:noProof/>
          <w:lang w:val="lv-LV" w:eastAsia="lv-LV"/>
        </w:rPr>
        <mc:AlternateContent>
          <mc:Choice Requires="wps">
            <w:drawing>
              <wp:anchor distT="0" distB="0" distL="114300" distR="114300" simplePos="0" relativeHeight="251665408" behindDoc="0" locked="0" layoutInCell="1" allowOverlap="1" wp14:anchorId="18403E53" wp14:editId="7780E987">
                <wp:simplePos x="0" y="0"/>
                <wp:positionH relativeFrom="page">
                  <wp:posOffset>4184650</wp:posOffset>
                </wp:positionH>
                <wp:positionV relativeFrom="paragraph">
                  <wp:posOffset>3872865</wp:posOffset>
                </wp:positionV>
                <wp:extent cx="697230" cy="328930"/>
                <wp:effectExtent l="0" t="0" r="26670" b="13970"/>
                <wp:wrapNone/>
                <wp:docPr id="5" name="Tekstlodziņš 5"/>
                <wp:cNvGraphicFramePr/>
                <a:graphic xmlns:a="http://schemas.openxmlformats.org/drawingml/2006/main">
                  <a:graphicData uri="http://schemas.microsoft.com/office/word/2010/wordprocessingShape">
                    <wps:wsp>
                      <wps:cNvSpPr txBox="1"/>
                      <wps:spPr>
                        <a:xfrm>
                          <a:off x="0" y="0"/>
                          <a:ext cx="697230" cy="328930"/>
                        </a:xfrm>
                        <a:prstGeom prst="rect">
                          <a:avLst/>
                        </a:prstGeom>
                        <a:solidFill>
                          <a:schemeClr val="lt1"/>
                        </a:solidFill>
                        <a:ln w="6350">
                          <a:solidFill>
                            <a:prstClr val="black"/>
                          </a:solidFill>
                        </a:ln>
                      </wps:spPr>
                      <wps:txbx>
                        <w:txbxContent>
                          <w:p w14:paraId="235C635C" w14:textId="77777777" w:rsidR="004F430C" w:rsidRDefault="004F430C" w:rsidP="004F430C">
                            <w:pPr>
                              <w:jc w:val="center"/>
                              <w:rPr>
                                <w:sz w:val="16"/>
                                <w:szCs w:val="16"/>
                                <w:lang w:val="lv-LV"/>
                              </w:rPr>
                            </w:pPr>
                            <w:r w:rsidRPr="00A26647">
                              <w:rPr>
                                <w:b/>
                                <w:bCs/>
                                <w:sz w:val="16"/>
                                <w:szCs w:val="16"/>
                                <w:lang w:val="lv-LV"/>
                              </w:rPr>
                              <w:t>Nr.2</w:t>
                            </w:r>
                            <w:r w:rsidRPr="00E37CA4">
                              <w:rPr>
                                <w:sz w:val="16"/>
                                <w:szCs w:val="16"/>
                                <w:lang w:val="lv-LV"/>
                              </w:rPr>
                              <w:t xml:space="preserve">. </w:t>
                            </w:r>
                          </w:p>
                          <w:p w14:paraId="2A5C917F" w14:textId="77777777" w:rsidR="004F430C" w:rsidRPr="00E37CA4" w:rsidRDefault="004F430C" w:rsidP="004F430C">
                            <w:pPr>
                              <w:jc w:val="center"/>
                              <w:rPr>
                                <w:sz w:val="16"/>
                                <w:szCs w:val="16"/>
                                <w:lang w:val="lv-LV"/>
                              </w:rPr>
                            </w:pPr>
                            <w:r>
                              <w:rPr>
                                <w:sz w:val="16"/>
                                <w:szCs w:val="16"/>
                                <w:lang w:val="lv-LV"/>
                              </w:rPr>
                              <w:t>16.6</w:t>
                            </w:r>
                            <w:r w:rsidRPr="00E37CA4">
                              <w:rPr>
                                <w:sz w:val="16"/>
                                <w:szCs w:val="16"/>
                                <w:lang w:val="lv-LV"/>
                              </w:rPr>
                              <w:t xml:space="preserv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403E53" id="Tekstlodziņš 5" o:spid="_x0000_s1028" type="#_x0000_t202" style="position:absolute;left:0;text-align:left;margin-left:329.5pt;margin-top:304.95pt;width:54.9pt;height:25.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" fillcolor="white [3201]" strokeweight=".5pt">
                <v:textbox>
                  <w:txbxContent>
                    <w:p w14:paraId="235C635C" w14:textId="77777777" w:rsidR="004F430C" w:rsidRDefault="004F430C" w:rsidP="004F430C">
                      <w:pPr>
                        <w:jc w:val="center"/>
                        <w:rPr>
                          <w:sz w:val="16"/>
                          <w:szCs w:val="16"/>
                          <w:lang w:val="lv-LV"/>
                        </w:rPr>
                      </w:pPr>
                      <w:r w:rsidRPr="00A26647">
                        <w:rPr>
                          <w:b/>
                          <w:bCs/>
                          <w:sz w:val="16"/>
                          <w:szCs w:val="16"/>
                          <w:lang w:val="lv-LV"/>
                        </w:rPr>
                        <w:t>Nr.2</w:t>
                      </w:r>
                      <w:r w:rsidRPr="00E37CA4">
                        <w:rPr>
                          <w:sz w:val="16"/>
                          <w:szCs w:val="16"/>
                          <w:lang w:val="lv-LV"/>
                        </w:rPr>
                        <w:t xml:space="preserve">. </w:t>
                      </w:r>
                    </w:p>
                    <w:p w14:paraId="2A5C917F" w14:textId="77777777" w:rsidR="004F430C" w:rsidRPr="00E37CA4" w:rsidRDefault="004F430C" w:rsidP="004F430C">
                      <w:pPr>
                        <w:jc w:val="center"/>
                        <w:rPr>
                          <w:sz w:val="16"/>
                          <w:szCs w:val="16"/>
                          <w:lang w:val="lv-LV"/>
                        </w:rPr>
                      </w:pPr>
                      <w:r>
                        <w:rPr>
                          <w:sz w:val="16"/>
                          <w:szCs w:val="16"/>
                          <w:lang w:val="lv-LV"/>
                        </w:rPr>
                        <w:t>16.6</w:t>
                      </w:r>
                      <w:r w:rsidRPr="00E37CA4">
                        <w:rPr>
                          <w:sz w:val="16"/>
                          <w:szCs w:val="16"/>
                          <w:lang w:val="lv-LV"/>
                        </w:rPr>
                        <w:t xml:space="preserve"> ha</w:t>
                      </w:r>
                    </w:p>
                  </w:txbxContent>
                </v:textbox>
                <w10:wrap anchorx="page"/>
              </v:shape>
            </w:pict>
          </mc:Fallback>
        </mc:AlternateContent>
      </w:r>
      <w:r w:rsidRPr="00512C12">
        <w:rPr>
          <w:noProof/>
          <w:lang w:val="lv-LV" w:eastAsia="lv-LV"/>
        </w:rPr>
        <mc:AlternateContent>
          <mc:Choice Requires="wps">
            <w:drawing>
              <wp:anchor distT="0" distB="0" distL="114300" distR="114300" simplePos="0" relativeHeight="251664384" behindDoc="0" locked="0" layoutInCell="1" allowOverlap="1" wp14:anchorId="6B4D1906" wp14:editId="278BD89B">
                <wp:simplePos x="0" y="0"/>
                <wp:positionH relativeFrom="page">
                  <wp:posOffset>4114800</wp:posOffset>
                </wp:positionH>
                <wp:positionV relativeFrom="paragraph">
                  <wp:posOffset>3864610</wp:posOffset>
                </wp:positionV>
                <wp:extent cx="821690" cy="340995"/>
                <wp:effectExtent l="0" t="0" r="16510" b="20955"/>
                <wp:wrapNone/>
                <wp:docPr id="3" name="Taisnstūris 3"/>
                <wp:cNvGraphicFramePr/>
                <a:graphic xmlns:a="http://schemas.openxmlformats.org/drawingml/2006/main">
                  <a:graphicData uri="http://schemas.microsoft.com/office/word/2010/wordprocessingShape">
                    <wps:wsp>
                      <wps:cNvSpPr/>
                      <wps:spPr>
                        <a:xfrm>
                          <a:off x="0" y="0"/>
                          <a:ext cx="821690" cy="34099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4688A5" w14:textId="77777777" w:rsidR="004F430C" w:rsidRDefault="004F430C" w:rsidP="004F43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D1906" id="Taisnstūris 3" o:spid="_x0000_s1029" style="position:absolute;left:0;text-align:left;margin-left:324pt;margin-top:304.3pt;width:64.7pt;height:2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" fillcolor="#ffc000" strokecolor="#1f4d78 [1604]" strokeweight="1pt">
                <v:textbox>
                  <w:txbxContent>
                    <w:p w14:paraId="3C4688A5" w14:textId="77777777" w:rsidR="004F430C" w:rsidRDefault="004F430C" w:rsidP="004F430C">
                      <w:pPr>
                        <w:jc w:val="center"/>
                      </w:pPr>
                    </w:p>
                  </w:txbxContent>
                </v:textbox>
                <w10:wrap anchorx="page"/>
              </v:rect>
            </w:pict>
          </mc:Fallback>
        </mc:AlternateContent>
      </w:r>
      <w:r w:rsidRPr="00512C12">
        <w:rPr>
          <w:noProof/>
          <w:lang w:val="lv-LV" w:eastAsia="lv-LV"/>
        </w:rPr>
        <mc:AlternateContent>
          <mc:Choice Requires="wps">
            <w:drawing>
              <wp:anchor distT="0" distB="0" distL="114300" distR="114300" simplePos="0" relativeHeight="251666432" behindDoc="0" locked="0" layoutInCell="1" allowOverlap="1" wp14:anchorId="511032EF" wp14:editId="3B016FD3">
                <wp:simplePos x="0" y="0"/>
                <wp:positionH relativeFrom="margin">
                  <wp:posOffset>3409280</wp:posOffset>
                </wp:positionH>
                <wp:positionV relativeFrom="paragraph">
                  <wp:posOffset>4205193</wp:posOffset>
                </wp:positionV>
                <wp:extent cx="480682" cy="129395"/>
                <wp:effectExtent l="38100" t="0" r="0" b="42545"/>
                <wp:wrapNone/>
                <wp:docPr id="6" name="Bultiņa: uz leju 6"/>
                <wp:cNvGraphicFramePr/>
                <a:graphic xmlns:a="http://schemas.openxmlformats.org/drawingml/2006/main">
                  <a:graphicData uri="http://schemas.microsoft.com/office/word/2010/wordprocessingShape">
                    <wps:wsp>
                      <wps:cNvSpPr/>
                      <wps:spPr>
                        <a:xfrm>
                          <a:off x="0" y="0"/>
                          <a:ext cx="480682" cy="12939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A5A8D" id="Bultiņa: uz leju 6" o:spid="_x0000_s1026" type="#_x0000_t67" style="position:absolute;margin-left:268.45pt;margin-top:331.1pt;width:37.85pt;height:10.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" adj="10800" fillcolor="yellow" strokecolor="#1f4d78 [1604]" strokeweight="1pt">
                <w10:wrap anchorx="margin"/>
              </v:shape>
            </w:pict>
          </mc:Fallback>
        </mc:AlternateContent>
      </w:r>
    </w:p>
    <w:p w14:paraId="11C365A9" w14:textId="77777777" w:rsidR="004F430C" w:rsidRPr="00DA56E5" w:rsidRDefault="004F430C" w:rsidP="004F430C">
      <w:pPr>
        <w:jc w:val="right"/>
        <w:rPr>
          <w:noProof/>
          <w:lang w:val="lv-LV" w:eastAsia="lv-LV"/>
        </w:rPr>
      </w:pPr>
      <w:r w:rsidRPr="00DA56E5">
        <w:rPr>
          <w:sz w:val="18"/>
          <w:szCs w:val="18"/>
          <w:lang w:val="lv-LV" w:eastAsia="lv-LV"/>
        </w:rPr>
        <w:t>Datu avots:</w:t>
      </w:r>
      <w:r w:rsidRPr="00DA56E5">
        <w:rPr>
          <w:sz w:val="18"/>
          <w:szCs w:val="18"/>
          <w:lang w:val="lv-LV"/>
        </w:rPr>
        <w:t xml:space="preserve"> </w:t>
      </w:r>
      <w:hyperlink r:id="rId10" w:history="1">
        <w:r w:rsidRPr="00DA56E5">
          <w:rPr>
            <w:rStyle w:val="Hipersaite"/>
            <w:sz w:val="18"/>
            <w:szCs w:val="18"/>
            <w:lang w:val="lv-LV" w:eastAsia="lv-LV"/>
          </w:rPr>
          <w:t>https://topografija.lv/</w:t>
        </w:r>
      </w:hyperlink>
      <w:r w:rsidRPr="00DA56E5">
        <w:rPr>
          <w:sz w:val="18"/>
          <w:szCs w:val="18"/>
          <w:lang w:val="lv-LV" w:eastAsia="lv-LV"/>
        </w:rPr>
        <w:t xml:space="preserve"> 202</w:t>
      </w:r>
      <w:r>
        <w:rPr>
          <w:sz w:val="18"/>
          <w:szCs w:val="18"/>
          <w:lang w:val="lv-LV" w:eastAsia="lv-LV"/>
        </w:rPr>
        <w:t>4</w:t>
      </w:r>
      <w:r w:rsidRPr="00DA56E5">
        <w:rPr>
          <w:sz w:val="18"/>
          <w:szCs w:val="18"/>
          <w:lang w:val="lv-LV" w:eastAsia="lv-LV"/>
        </w:rPr>
        <w:t>. gada informācija</w:t>
      </w:r>
    </w:p>
    <w:p w14:paraId="101FC044" w14:textId="7135FCFA" w:rsidR="004F430C" w:rsidRPr="00DA56E5" w:rsidRDefault="004F430C" w:rsidP="004F430C">
      <w:pPr>
        <w:rPr>
          <w:noProof/>
          <w:lang w:val="lv-LV" w:eastAsia="lv-LV"/>
        </w:rPr>
      </w:pPr>
      <w:r w:rsidRPr="00DA56E5">
        <w:rPr>
          <w:noProof/>
          <w:lang w:val="lv-LV" w:eastAsia="lv-LV"/>
        </w:rPr>
        <w:t>*Shēmā norādītās platības precizējamas zemes ierīcības projekta izstrādes gaitā.</w:t>
      </w:r>
    </w:p>
    <w:p w14:paraId="2D1FA933" w14:textId="52A3FC5E" w:rsidR="004F430C" w:rsidRPr="00DA56E5" w:rsidRDefault="004F430C" w:rsidP="004F430C">
      <w:pPr>
        <w:rPr>
          <w:sz w:val="18"/>
          <w:szCs w:val="18"/>
          <w:lang w:val="lv-LV" w:eastAsia="lv-LV"/>
        </w:rPr>
      </w:pPr>
    </w:p>
    <w:p w14:paraId="32AAE1B8" w14:textId="59037AB8" w:rsidR="004F430C" w:rsidRPr="00DA56E5" w:rsidRDefault="004F430C" w:rsidP="004F430C">
      <w:pPr>
        <w:tabs>
          <w:tab w:val="left" w:pos="1710"/>
        </w:tabs>
        <w:rPr>
          <w:sz w:val="18"/>
          <w:szCs w:val="18"/>
          <w:lang w:val="lv-LV" w:eastAsia="lv-LV"/>
        </w:rPr>
      </w:pPr>
      <w:r w:rsidRPr="00DA56E5">
        <w:rPr>
          <w:sz w:val="18"/>
          <w:szCs w:val="18"/>
          <w:lang w:val="lv-LV" w:eastAsia="lv-LV"/>
        </w:rPr>
        <w:t xml:space="preserve">                                      </w:t>
      </w:r>
      <w:r w:rsidRPr="00DA56E5">
        <w:rPr>
          <w:noProof/>
          <w:sz w:val="18"/>
          <w:szCs w:val="18"/>
          <w:lang w:val="lv-LV" w:eastAsia="lv-LV"/>
        </w:rPr>
        <mc:AlternateContent>
          <mc:Choice Requires="wps">
            <w:drawing>
              <wp:anchor distT="0" distB="0" distL="114300" distR="114300" simplePos="0" relativeHeight="251659264" behindDoc="0" locked="0" layoutInCell="1" allowOverlap="1" wp14:anchorId="435972B9" wp14:editId="0C16B2A2">
                <wp:simplePos x="0" y="0"/>
                <wp:positionH relativeFrom="column">
                  <wp:posOffset>166370</wp:posOffset>
                </wp:positionH>
                <wp:positionV relativeFrom="paragraph">
                  <wp:posOffset>81915</wp:posOffset>
                </wp:positionV>
                <wp:extent cx="628650" cy="190500"/>
                <wp:effectExtent l="0" t="0" r="19050" b="19050"/>
                <wp:wrapNone/>
                <wp:docPr id="13" name="Taisnstūris 13"/>
                <wp:cNvGraphicFramePr/>
                <a:graphic xmlns:a="http://schemas.openxmlformats.org/drawingml/2006/main">
                  <a:graphicData uri="http://schemas.microsoft.com/office/word/2010/wordprocessingShape">
                    <wps:wsp>
                      <wps:cNvSpPr/>
                      <wps:spPr>
                        <a:xfrm>
                          <a:off x="0" y="0"/>
                          <a:ext cx="628650" cy="190500"/>
                        </a:xfrm>
                        <a:prstGeom prst="rect">
                          <a:avLst/>
                        </a:prstGeom>
                        <a:ln w="19050">
                          <a:solidFill>
                            <a:srgbClr val="FFFF66"/>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33A09" id="Taisnstūris 13" o:spid="_x0000_s1026" style="position:absolute;margin-left:13.1pt;margin-top:6.45pt;width:49.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" fillcolor="white [3201]" strokecolor="#ff6" strokeweight="1.5pt"/>
            </w:pict>
          </mc:Fallback>
        </mc:AlternateContent>
      </w:r>
    </w:p>
    <w:p w14:paraId="60A221AA" w14:textId="66F1A0B0" w:rsidR="004F430C" w:rsidRPr="00DA56E5" w:rsidRDefault="004F430C" w:rsidP="004F430C">
      <w:pPr>
        <w:tabs>
          <w:tab w:val="left" w:pos="1710"/>
        </w:tabs>
        <w:rPr>
          <w:sz w:val="22"/>
          <w:szCs w:val="22"/>
          <w:lang w:val="lv-LV" w:eastAsia="lv-LV"/>
        </w:rPr>
      </w:pPr>
      <w:r w:rsidRPr="00DA56E5">
        <w:rPr>
          <w:sz w:val="18"/>
          <w:szCs w:val="18"/>
          <w:lang w:val="lv-LV" w:eastAsia="lv-LV"/>
        </w:rPr>
        <w:t xml:space="preserve">                                     </w:t>
      </w:r>
      <w:r w:rsidRPr="00DA56E5">
        <w:rPr>
          <w:sz w:val="22"/>
          <w:szCs w:val="22"/>
          <w:lang w:val="lv-LV" w:eastAsia="lv-LV"/>
        </w:rPr>
        <w:t>Projektētās zemes vienības</w:t>
      </w:r>
    </w:p>
    <w:p w14:paraId="46F25E15" w14:textId="32E3B259" w:rsidR="004F430C" w:rsidRPr="00DA56E5" w:rsidRDefault="004F430C" w:rsidP="004F430C">
      <w:pPr>
        <w:tabs>
          <w:tab w:val="left" w:pos="1710"/>
        </w:tabs>
        <w:rPr>
          <w:sz w:val="18"/>
          <w:szCs w:val="18"/>
          <w:lang w:val="lv-LV" w:eastAsia="lv-LV"/>
        </w:rPr>
      </w:pPr>
      <w:r w:rsidRPr="00DA56E5">
        <w:rPr>
          <w:noProof/>
          <w:sz w:val="18"/>
          <w:szCs w:val="18"/>
          <w:lang w:val="lv-LV" w:eastAsia="lv-LV"/>
        </w:rPr>
        <mc:AlternateContent>
          <mc:Choice Requires="wps">
            <w:drawing>
              <wp:anchor distT="0" distB="0" distL="114300" distR="114300" simplePos="0" relativeHeight="251660288" behindDoc="0" locked="0" layoutInCell="1" allowOverlap="1" wp14:anchorId="7821FA18" wp14:editId="5DCFB6E8">
                <wp:simplePos x="0" y="0"/>
                <wp:positionH relativeFrom="column">
                  <wp:posOffset>165045</wp:posOffset>
                </wp:positionH>
                <wp:positionV relativeFrom="paragraph">
                  <wp:posOffset>80176</wp:posOffset>
                </wp:positionV>
                <wp:extent cx="628650" cy="190500"/>
                <wp:effectExtent l="0" t="0" r="19050" b="19050"/>
                <wp:wrapNone/>
                <wp:docPr id="14" name="Taisnstūris 14"/>
                <wp:cNvGraphicFramePr/>
                <a:graphic xmlns:a="http://schemas.openxmlformats.org/drawingml/2006/main">
                  <a:graphicData uri="http://schemas.microsoft.com/office/word/2010/wordprocessingShape">
                    <wps:wsp>
                      <wps:cNvSpPr/>
                      <wps:spPr>
                        <a:xfrm>
                          <a:off x="0" y="0"/>
                          <a:ext cx="628650" cy="190500"/>
                        </a:xfrm>
                        <a:prstGeom prst="rect">
                          <a:avLst/>
                        </a:prstGeom>
                        <a:noFill/>
                        <a:ln w="19050">
                          <a:solidFill>
                            <a:srgbClr val="2BF1F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A1279" id="Taisnstūris 14" o:spid="_x0000_s1026" style="position:absolute;margin-left:13pt;margin-top:6.3pt;width:49.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" filled="f" strokecolor="#2bf1f1" strokeweight="1.5pt"/>
            </w:pict>
          </mc:Fallback>
        </mc:AlternateContent>
      </w:r>
      <w:r w:rsidRPr="00DA56E5">
        <w:rPr>
          <w:sz w:val="18"/>
          <w:szCs w:val="18"/>
          <w:lang w:val="lv-LV" w:eastAsia="lv-LV"/>
        </w:rPr>
        <w:t xml:space="preserve">     </w:t>
      </w:r>
    </w:p>
    <w:p w14:paraId="1A78033D" w14:textId="641D6BED" w:rsidR="008D03AD" w:rsidRPr="00E46642" w:rsidRDefault="004F430C" w:rsidP="004F430C">
      <w:pPr>
        <w:jc w:val="both"/>
        <w:rPr>
          <w:sz w:val="22"/>
          <w:szCs w:val="22"/>
          <w:lang w:val="lv-LV" w:eastAsia="lv-LV"/>
        </w:rPr>
      </w:pPr>
      <w:r w:rsidRPr="00DA56E5">
        <w:rPr>
          <w:sz w:val="18"/>
          <w:szCs w:val="18"/>
          <w:lang w:val="lv-LV" w:eastAsia="lv-LV"/>
        </w:rPr>
        <w:t xml:space="preserve">                                     </w:t>
      </w:r>
      <w:r w:rsidRPr="00DA56E5">
        <w:rPr>
          <w:sz w:val="22"/>
          <w:szCs w:val="22"/>
          <w:lang w:val="lv-LV" w:eastAsia="lv-LV"/>
        </w:rPr>
        <w:t>Zemes vienīb</w:t>
      </w:r>
      <w:r w:rsidR="00034E35">
        <w:rPr>
          <w:sz w:val="22"/>
          <w:szCs w:val="22"/>
          <w:lang w:val="lv-LV" w:eastAsia="lv-LV"/>
        </w:rPr>
        <w:t>u</w:t>
      </w:r>
      <w:r w:rsidRPr="00DA56E5">
        <w:rPr>
          <w:sz w:val="22"/>
          <w:szCs w:val="22"/>
          <w:lang w:val="lv-LV" w:eastAsia="lv-LV"/>
        </w:rPr>
        <w:t xml:space="preserve"> robež</w:t>
      </w:r>
      <w:r w:rsidR="00034E35">
        <w:rPr>
          <w:sz w:val="22"/>
          <w:szCs w:val="22"/>
          <w:lang w:val="lv-LV" w:eastAsia="lv-LV"/>
        </w:rPr>
        <w:t>līnijas</w:t>
      </w:r>
    </w:p>
    <w:sectPr w:rsidR="008D03AD" w:rsidRPr="00E46642" w:rsidSect="004F430C">
      <w:pgSz w:w="23808" w:h="16840" w:orient="landscape" w:code="8"/>
      <w:pgMar w:top="1418" w:right="1134"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F67AA" w14:textId="77777777" w:rsidR="004D5FFC" w:rsidRDefault="004D5FFC" w:rsidP="00DA07FF">
      <w:r>
        <w:separator/>
      </w:r>
    </w:p>
  </w:endnote>
  <w:endnote w:type="continuationSeparator" w:id="0">
    <w:p w14:paraId="7A5CBCF9" w14:textId="77777777" w:rsidR="004D5FFC" w:rsidRDefault="004D5FFC" w:rsidP="00DA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0149190"/>
      <w:docPartObj>
        <w:docPartGallery w:val="Page Numbers (Bottom of Page)"/>
        <w:docPartUnique/>
      </w:docPartObj>
    </w:sdtPr>
    <w:sdtContent>
      <w:p w14:paraId="64474448" w14:textId="5B768F34" w:rsidR="00DA07FF" w:rsidRDefault="00DA07FF">
        <w:pPr>
          <w:pStyle w:val="Kjene"/>
          <w:jc w:val="right"/>
        </w:pPr>
        <w:r>
          <w:fldChar w:fldCharType="begin"/>
        </w:r>
        <w:r>
          <w:instrText>PAGE   \* MERGEFORMAT</w:instrText>
        </w:r>
        <w:r>
          <w:fldChar w:fldCharType="separate"/>
        </w:r>
        <w:r w:rsidR="00E46642" w:rsidRPr="00E46642">
          <w:rPr>
            <w:noProof/>
            <w:lang w:val="lv-LV"/>
          </w:rPr>
          <w:t>1</w:t>
        </w:r>
        <w:r>
          <w:fldChar w:fldCharType="end"/>
        </w:r>
      </w:p>
    </w:sdtContent>
  </w:sdt>
  <w:p w14:paraId="1D1363C3" w14:textId="77777777" w:rsidR="00DA07FF" w:rsidRDefault="00DA07F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B807F3" w14:textId="77777777" w:rsidR="004D5FFC" w:rsidRDefault="004D5FFC" w:rsidP="00DA07FF">
      <w:r>
        <w:separator/>
      </w:r>
    </w:p>
  </w:footnote>
  <w:footnote w:type="continuationSeparator" w:id="0">
    <w:p w14:paraId="458A8AB3" w14:textId="77777777" w:rsidR="004D5FFC" w:rsidRDefault="004D5FFC" w:rsidP="00DA07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5pt;height:10.5pt;visibility:visible;mso-wrap-style:square" o:bullet="t">
        <v:imagedata r:id="rId1" o:title=""/>
      </v:shape>
    </w:pict>
  </w:numPicBullet>
  <w:abstractNum w:abstractNumId="0" w15:restartNumberingAfterBreak="0">
    <w:nsid w:val="00000001"/>
    <w:multiLevelType w:val="multilevel"/>
    <w:tmpl w:val="00000000"/>
    <w:lvl w:ilvl="0">
      <w:start w:val="1"/>
      <w:numFmt w:val="decimal"/>
      <w:lvlText w:val="%1."/>
      <w:lvlJc w:val="left"/>
      <w:rPr>
        <w:b/>
        <w:bCs/>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3."/>
      <w:lvlJc w:val="left"/>
    </w:lvl>
    <w:lvl w:ilvl="3">
      <w:start w:val="1"/>
      <w:numFmt w:val="decimal"/>
      <w:lvlText w:val="%1.%2.%3.%4."/>
      <w:lvlJc w:val="left"/>
    </w:lvl>
    <w:lvl w:ilvl="4">
      <w:start w:val="1"/>
      <w:numFmt w:val="decimal"/>
      <w:lvlText w:val="%1.%2.%3.%4."/>
      <w:lvlJc w:val="left"/>
    </w:lvl>
    <w:lvl w:ilvl="5">
      <w:start w:val="1"/>
      <w:numFmt w:val="decimal"/>
      <w:lvlText w:val="%1.%2.%3.%4."/>
      <w:lvlJc w:val="left"/>
    </w:lvl>
    <w:lvl w:ilvl="6">
      <w:start w:val="1"/>
      <w:numFmt w:val="decimal"/>
      <w:lvlText w:val="%1.%2.%3.%4."/>
      <w:lvlJc w:val="left"/>
    </w:lvl>
    <w:lvl w:ilvl="7">
      <w:start w:val="1"/>
      <w:numFmt w:val="decimal"/>
      <w:lvlText w:val="%1.%2.%3.%4."/>
      <w:lvlJc w:val="left"/>
    </w:lvl>
    <w:lvl w:ilvl="8">
      <w:start w:val="1"/>
      <w:numFmt w:val="decimal"/>
      <w:lvlText w:val="%1.%2.%3.%4."/>
      <w:lvlJc w:val="left"/>
    </w:lvl>
  </w:abstractNum>
  <w:abstractNum w:abstractNumId="1" w15:restartNumberingAfterBreak="0">
    <w:nsid w:val="1D93409D"/>
    <w:multiLevelType w:val="multilevel"/>
    <w:tmpl w:val="5F9EA7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5D16C8"/>
    <w:multiLevelType w:val="multilevel"/>
    <w:tmpl w:val="AA7CE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497" w:hanging="504"/>
      </w:pPr>
      <w:rPr>
        <w:rFonts w:hint="default"/>
        <w:i w:val="0"/>
        <w:iCs w:val="0"/>
      </w:rPr>
    </w:lvl>
    <w:lvl w:ilvl="3">
      <w:start w:val="1"/>
      <w:numFmt w:val="decimal"/>
      <w:lvlText w:val="%1.%2.%3.%4."/>
      <w:lvlJc w:val="left"/>
      <w:pPr>
        <w:ind w:left="1358" w:hanging="648"/>
      </w:pPr>
      <w:rPr>
        <w:rFonts w:hint="default"/>
      </w:rPr>
    </w:lvl>
    <w:lvl w:ilvl="4">
      <w:start w:val="1"/>
      <w:numFmt w:val="decimal"/>
      <w:lvlText w:val="%1.%2.%3.%4.%5."/>
      <w:lvlJc w:val="left"/>
      <w:pPr>
        <w:ind w:left="1360"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8682B79"/>
    <w:multiLevelType w:val="hybridMultilevel"/>
    <w:tmpl w:val="321CC722"/>
    <w:lvl w:ilvl="0" w:tplc="0426000B">
      <w:start w:val="1"/>
      <w:numFmt w:val="bullet"/>
      <w:lvlText w:val=""/>
      <w:lvlJc w:val="left"/>
      <w:pPr>
        <w:tabs>
          <w:tab w:val="num" w:pos="1140"/>
        </w:tabs>
        <w:ind w:left="1140" w:hanging="360"/>
      </w:pPr>
      <w:rPr>
        <w:rFonts w:ascii="Wingdings" w:hAnsi="Wingdings" w:hint="default"/>
      </w:rPr>
    </w:lvl>
    <w:lvl w:ilvl="1" w:tplc="0426000F">
      <w:start w:val="1"/>
      <w:numFmt w:val="decimal"/>
      <w:lvlText w:val="%2."/>
      <w:lvlJc w:val="left"/>
      <w:pPr>
        <w:tabs>
          <w:tab w:val="num" w:pos="1860"/>
        </w:tabs>
        <w:ind w:left="186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 w15:restartNumberingAfterBreak="0">
    <w:nsid w:val="49464D30"/>
    <w:multiLevelType w:val="multilevel"/>
    <w:tmpl w:val="946ECD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497" w:hanging="504"/>
      </w:pPr>
      <w:rPr>
        <w:i w:val="0"/>
        <w:iCs w:val="0"/>
      </w:rPr>
    </w:lvl>
    <w:lvl w:ilvl="3">
      <w:start w:val="1"/>
      <w:numFmt w:val="decimal"/>
      <w:lvlText w:val="%1.%2.%3.%4."/>
      <w:lvlJc w:val="left"/>
      <w:pPr>
        <w:ind w:left="1358" w:hanging="648"/>
      </w:pPr>
    </w:lvl>
    <w:lvl w:ilvl="4">
      <w:start w:val="1"/>
      <w:numFmt w:val="decimal"/>
      <w:lvlText w:val="%1.%2.%3.%4.%5."/>
      <w:lvlJc w:val="left"/>
      <w:pPr>
        <w:ind w:left="1360"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E981DAE"/>
    <w:multiLevelType w:val="hybridMultilevel"/>
    <w:tmpl w:val="B888EB2E"/>
    <w:lvl w:ilvl="0" w:tplc="EB20BB78">
      <w:start w:val="1"/>
      <w:numFmt w:val="bullet"/>
      <w:lvlText w:val=""/>
      <w:lvlPicBulletId w:val="0"/>
      <w:lvlJc w:val="left"/>
      <w:pPr>
        <w:tabs>
          <w:tab w:val="num" w:pos="720"/>
        </w:tabs>
        <w:ind w:left="720" w:hanging="360"/>
      </w:pPr>
      <w:rPr>
        <w:rFonts w:ascii="Symbol" w:hAnsi="Symbol" w:hint="default"/>
      </w:rPr>
    </w:lvl>
    <w:lvl w:ilvl="1" w:tplc="92AC48D6" w:tentative="1">
      <w:start w:val="1"/>
      <w:numFmt w:val="bullet"/>
      <w:lvlText w:val=""/>
      <w:lvlJc w:val="left"/>
      <w:pPr>
        <w:tabs>
          <w:tab w:val="num" w:pos="1440"/>
        </w:tabs>
        <w:ind w:left="1440" w:hanging="360"/>
      </w:pPr>
      <w:rPr>
        <w:rFonts w:ascii="Symbol" w:hAnsi="Symbol" w:hint="default"/>
      </w:rPr>
    </w:lvl>
    <w:lvl w:ilvl="2" w:tplc="88EAFA8E" w:tentative="1">
      <w:start w:val="1"/>
      <w:numFmt w:val="bullet"/>
      <w:lvlText w:val=""/>
      <w:lvlJc w:val="left"/>
      <w:pPr>
        <w:tabs>
          <w:tab w:val="num" w:pos="2160"/>
        </w:tabs>
        <w:ind w:left="2160" w:hanging="360"/>
      </w:pPr>
      <w:rPr>
        <w:rFonts w:ascii="Symbol" w:hAnsi="Symbol" w:hint="default"/>
      </w:rPr>
    </w:lvl>
    <w:lvl w:ilvl="3" w:tplc="D1D8C48C" w:tentative="1">
      <w:start w:val="1"/>
      <w:numFmt w:val="bullet"/>
      <w:lvlText w:val=""/>
      <w:lvlJc w:val="left"/>
      <w:pPr>
        <w:tabs>
          <w:tab w:val="num" w:pos="2880"/>
        </w:tabs>
        <w:ind w:left="2880" w:hanging="360"/>
      </w:pPr>
      <w:rPr>
        <w:rFonts w:ascii="Symbol" w:hAnsi="Symbol" w:hint="default"/>
      </w:rPr>
    </w:lvl>
    <w:lvl w:ilvl="4" w:tplc="C6BA602A" w:tentative="1">
      <w:start w:val="1"/>
      <w:numFmt w:val="bullet"/>
      <w:lvlText w:val=""/>
      <w:lvlJc w:val="left"/>
      <w:pPr>
        <w:tabs>
          <w:tab w:val="num" w:pos="3600"/>
        </w:tabs>
        <w:ind w:left="3600" w:hanging="360"/>
      </w:pPr>
      <w:rPr>
        <w:rFonts w:ascii="Symbol" w:hAnsi="Symbol" w:hint="default"/>
      </w:rPr>
    </w:lvl>
    <w:lvl w:ilvl="5" w:tplc="9EDE1432" w:tentative="1">
      <w:start w:val="1"/>
      <w:numFmt w:val="bullet"/>
      <w:lvlText w:val=""/>
      <w:lvlJc w:val="left"/>
      <w:pPr>
        <w:tabs>
          <w:tab w:val="num" w:pos="4320"/>
        </w:tabs>
        <w:ind w:left="4320" w:hanging="360"/>
      </w:pPr>
      <w:rPr>
        <w:rFonts w:ascii="Symbol" w:hAnsi="Symbol" w:hint="default"/>
      </w:rPr>
    </w:lvl>
    <w:lvl w:ilvl="6" w:tplc="372037C4" w:tentative="1">
      <w:start w:val="1"/>
      <w:numFmt w:val="bullet"/>
      <w:lvlText w:val=""/>
      <w:lvlJc w:val="left"/>
      <w:pPr>
        <w:tabs>
          <w:tab w:val="num" w:pos="5040"/>
        </w:tabs>
        <w:ind w:left="5040" w:hanging="360"/>
      </w:pPr>
      <w:rPr>
        <w:rFonts w:ascii="Symbol" w:hAnsi="Symbol" w:hint="default"/>
      </w:rPr>
    </w:lvl>
    <w:lvl w:ilvl="7" w:tplc="CDC8EB82" w:tentative="1">
      <w:start w:val="1"/>
      <w:numFmt w:val="bullet"/>
      <w:lvlText w:val=""/>
      <w:lvlJc w:val="left"/>
      <w:pPr>
        <w:tabs>
          <w:tab w:val="num" w:pos="5760"/>
        </w:tabs>
        <w:ind w:left="5760" w:hanging="360"/>
      </w:pPr>
      <w:rPr>
        <w:rFonts w:ascii="Symbol" w:hAnsi="Symbol" w:hint="default"/>
      </w:rPr>
    </w:lvl>
    <w:lvl w:ilvl="8" w:tplc="9EC0C7B2" w:tentative="1">
      <w:start w:val="1"/>
      <w:numFmt w:val="bullet"/>
      <w:lvlText w:val=""/>
      <w:lvlJc w:val="left"/>
      <w:pPr>
        <w:tabs>
          <w:tab w:val="num" w:pos="6480"/>
        </w:tabs>
        <w:ind w:left="6480" w:hanging="360"/>
      </w:pPr>
      <w:rPr>
        <w:rFonts w:ascii="Symbol" w:hAnsi="Symbol" w:hint="default"/>
      </w:rPr>
    </w:lvl>
  </w:abstractNum>
  <w:num w:numId="1" w16cid:durableId="110029770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8565708">
    <w:abstractNumId w:val="0"/>
  </w:num>
  <w:num w:numId="3" w16cid:durableId="942612956">
    <w:abstractNumId w:val="3"/>
  </w:num>
  <w:num w:numId="4" w16cid:durableId="1073047630">
    <w:abstractNumId w:val="2"/>
  </w:num>
  <w:num w:numId="5" w16cid:durableId="514851440">
    <w:abstractNumId w:val="1"/>
  </w:num>
  <w:num w:numId="6" w16cid:durableId="1511262287">
    <w:abstractNumId w:val="5"/>
  </w:num>
  <w:num w:numId="7" w16cid:durableId="1243295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B31"/>
    <w:rsid w:val="0000198F"/>
    <w:rsid w:val="00011ECA"/>
    <w:rsid w:val="000208A4"/>
    <w:rsid w:val="00034E35"/>
    <w:rsid w:val="00035D80"/>
    <w:rsid w:val="00050332"/>
    <w:rsid w:val="000559A4"/>
    <w:rsid w:val="0007188B"/>
    <w:rsid w:val="000A6465"/>
    <w:rsid w:val="000D1C6B"/>
    <w:rsid w:val="000D378A"/>
    <w:rsid w:val="000D5881"/>
    <w:rsid w:val="000E19DE"/>
    <w:rsid w:val="000E459B"/>
    <w:rsid w:val="000F3117"/>
    <w:rsid w:val="000F34B1"/>
    <w:rsid w:val="000F48CB"/>
    <w:rsid w:val="000F750B"/>
    <w:rsid w:val="000F7E6A"/>
    <w:rsid w:val="00106047"/>
    <w:rsid w:val="001108EA"/>
    <w:rsid w:val="001246EF"/>
    <w:rsid w:val="00134C54"/>
    <w:rsid w:val="00153D4B"/>
    <w:rsid w:val="00156C6C"/>
    <w:rsid w:val="00161D6D"/>
    <w:rsid w:val="00173FCA"/>
    <w:rsid w:val="00187B13"/>
    <w:rsid w:val="00195A55"/>
    <w:rsid w:val="001A6E77"/>
    <w:rsid w:val="001C1635"/>
    <w:rsid w:val="001C2017"/>
    <w:rsid w:val="001C7ABF"/>
    <w:rsid w:val="001D50CB"/>
    <w:rsid w:val="001E71B7"/>
    <w:rsid w:val="0020306F"/>
    <w:rsid w:val="002052B7"/>
    <w:rsid w:val="002119BF"/>
    <w:rsid w:val="00216BA6"/>
    <w:rsid w:val="002249E8"/>
    <w:rsid w:val="0022631F"/>
    <w:rsid w:val="00226717"/>
    <w:rsid w:val="002276D6"/>
    <w:rsid w:val="002327D1"/>
    <w:rsid w:val="002327F8"/>
    <w:rsid w:val="0023568C"/>
    <w:rsid w:val="00250AB1"/>
    <w:rsid w:val="002657FC"/>
    <w:rsid w:val="00285A70"/>
    <w:rsid w:val="002A3681"/>
    <w:rsid w:val="002A5CFB"/>
    <w:rsid w:val="002B0B86"/>
    <w:rsid w:val="002B7EE3"/>
    <w:rsid w:val="002C119A"/>
    <w:rsid w:val="002C166F"/>
    <w:rsid w:val="002D45C6"/>
    <w:rsid w:val="002F1B4F"/>
    <w:rsid w:val="002F4514"/>
    <w:rsid w:val="002F6C30"/>
    <w:rsid w:val="00300AFD"/>
    <w:rsid w:val="003020D5"/>
    <w:rsid w:val="00302F3E"/>
    <w:rsid w:val="0030716F"/>
    <w:rsid w:val="003113B2"/>
    <w:rsid w:val="00311D05"/>
    <w:rsid w:val="00312FD9"/>
    <w:rsid w:val="00327724"/>
    <w:rsid w:val="0033356B"/>
    <w:rsid w:val="00335124"/>
    <w:rsid w:val="00340502"/>
    <w:rsid w:val="00364C09"/>
    <w:rsid w:val="00376C1B"/>
    <w:rsid w:val="003821DB"/>
    <w:rsid w:val="003827F6"/>
    <w:rsid w:val="00385786"/>
    <w:rsid w:val="003870FB"/>
    <w:rsid w:val="00397B8C"/>
    <w:rsid w:val="003A0B11"/>
    <w:rsid w:val="003A2BD3"/>
    <w:rsid w:val="003B3634"/>
    <w:rsid w:val="003C094C"/>
    <w:rsid w:val="003C4741"/>
    <w:rsid w:val="003D1463"/>
    <w:rsid w:val="003E46CA"/>
    <w:rsid w:val="003E6596"/>
    <w:rsid w:val="0042440F"/>
    <w:rsid w:val="00427DA3"/>
    <w:rsid w:val="004363DC"/>
    <w:rsid w:val="00442900"/>
    <w:rsid w:val="004440A0"/>
    <w:rsid w:val="0044618D"/>
    <w:rsid w:val="00446AA7"/>
    <w:rsid w:val="0045429B"/>
    <w:rsid w:val="00466596"/>
    <w:rsid w:val="00466E82"/>
    <w:rsid w:val="00466EFF"/>
    <w:rsid w:val="00467A1C"/>
    <w:rsid w:val="0048194D"/>
    <w:rsid w:val="00491DCB"/>
    <w:rsid w:val="004A72EE"/>
    <w:rsid w:val="004B35AA"/>
    <w:rsid w:val="004C230C"/>
    <w:rsid w:val="004D4FC9"/>
    <w:rsid w:val="004D5FFC"/>
    <w:rsid w:val="004E4047"/>
    <w:rsid w:val="004E7092"/>
    <w:rsid w:val="004F2D9D"/>
    <w:rsid w:val="004F430C"/>
    <w:rsid w:val="004F5182"/>
    <w:rsid w:val="0050292E"/>
    <w:rsid w:val="0051088C"/>
    <w:rsid w:val="00510EFD"/>
    <w:rsid w:val="00512C12"/>
    <w:rsid w:val="005162CD"/>
    <w:rsid w:val="00516D52"/>
    <w:rsid w:val="00521540"/>
    <w:rsid w:val="00540C13"/>
    <w:rsid w:val="00544720"/>
    <w:rsid w:val="00550436"/>
    <w:rsid w:val="0055653E"/>
    <w:rsid w:val="0056472C"/>
    <w:rsid w:val="00567A86"/>
    <w:rsid w:val="005725C5"/>
    <w:rsid w:val="0058038C"/>
    <w:rsid w:val="0058275E"/>
    <w:rsid w:val="00583AB5"/>
    <w:rsid w:val="0058481B"/>
    <w:rsid w:val="00596711"/>
    <w:rsid w:val="005A56F9"/>
    <w:rsid w:val="005A719B"/>
    <w:rsid w:val="005B145E"/>
    <w:rsid w:val="005B1907"/>
    <w:rsid w:val="005B3716"/>
    <w:rsid w:val="005B6AFE"/>
    <w:rsid w:val="005C2D87"/>
    <w:rsid w:val="005E29EF"/>
    <w:rsid w:val="00603E37"/>
    <w:rsid w:val="0061008F"/>
    <w:rsid w:val="006105C8"/>
    <w:rsid w:val="0061099F"/>
    <w:rsid w:val="0062125F"/>
    <w:rsid w:val="0062509B"/>
    <w:rsid w:val="00627521"/>
    <w:rsid w:val="00631199"/>
    <w:rsid w:val="00636E30"/>
    <w:rsid w:val="00641D51"/>
    <w:rsid w:val="006449FD"/>
    <w:rsid w:val="00650B9E"/>
    <w:rsid w:val="00651A55"/>
    <w:rsid w:val="00653A91"/>
    <w:rsid w:val="00656A97"/>
    <w:rsid w:val="00660836"/>
    <w:rsid w:val="00660B58"/>
    <w:rsid w:val="00667BD2"/>
    <w:rsid w:val="00672127"/>
    <w:rsid w:val="00677ABC"/>
    <w:rsid w:val="00683FD8"/>
    <w:rsid w:val="0069795B"/>
    <w:rsid w:val="006A560B"/>
    <w:rsid w:val="006C3D0D"/>
    <w:rsid w:val="006C412E"/>
    <w:rsid w:val="006D14B8"/>
    <w:rsid w:val="006D19D0"/>
    <w:rsid w:val="006E07A1"/>
    <w:rsid w:val="006E30FE"/>
    <w:rsid w:val="006E5F46"/>
    <w:rsid w:val="006F214D"/>
    <w:rsid w:val="006F402E"/>
    <w:rsid w:val="006F69E7"/>
    <w:rsid w:val="0070096F"/>
    <w:rsid w:val="00730224"/>
    <w:rsid w:val="00730C42"/>
    <w:rsid w:val="00741E9A"/>
    <w:rsid w:val="00743756"/>
    <w:rsid w:val="00756850"/>
    <w:rsid w:val="00766D54"/>
    <w:rsid w:val="00770304"/>
    <w:rsid w:val="00792905"/>
    <w:rsid w:val="007A0988"/>
    <w:rsid w:val="007A0CD3"/>
    <w:rsid w:val="007A0D90"/>
    <w:rsid w:val="007A606A"/>
    <w:rsid w:val="007A7579"/>
    <w:rsid w:val="007A7BC5"/>
    <w:rsid w:val="008023C9"/>
    <w:rsid w:val="00805F92"/>
    <w:rsid w:val="00806551"/>
    <w:rsid w:val="00812CA5"/>
    <w:rsid w:val="00817477"/>
    <w:rsid w:val="00821CDF"/>
    <w:rsid w:val="00825760"/>
    <w:rsid w:val="00826440"/>
    <w:rsid w:val="0083295B"/>
    <w:rsid w:val="00840076"/>
    <w:rsid w:val="00840BEC"/>
    <w:rsid w:val="00854EB7"/>
    <w:rsid w:val="00862B02"/>
    <w:rsid w:val="00863131"/>
    <w:rsid w:val="00864C68"/>
    <w:rsid w:val="008659F5"/>
    <w:rsid w:val="00883051"/>
    <w:rsid w:val="00891BB9"/>
    <w:rsid w:val="00893809"/>
    <w:rsid w:val="00894810"/>
    <w:rsid w:val="008A019D"/>
    <w:rsid w:val="008A6D2B"/>
    <w:rsid w:val="008C6983"/>
    <w:rsid w:val="008D03AD"/>
    <w:rsid w:val="008D2769"/>
    <w:rsid w:val="008D7CA3"/>
    <w:rsid w:val="008E31B5"/>
    <w:rsid w:val="008E32C7"/>
    <w:rsid w:val="008E5998"/>
    <w:rsid w:val="008F28E4"/>
    <w:rsid w:val="008F508E"/>
    <w:rsid w:val="008F520F"/>
    <w:rsid w:val="008F6D25"/>
    <w:rsid w:val="00905596"/>
    <w:rsid w:val="00910D45"/>
    <w:rsid w:val="009366B1"/>
    <w:rsid w:val="00953FA6"/>
    <w:rsid w:val="009552F7"/>
    <w:rsid w:val="00955964"/>
    <w:rsid w:val="009700CC"/>
    <w:rsid w:val="00976C22"/>
    <w:rsid w:val="00986CFB"/>
    <w:rsid w:val="009946EF"/>
    <w:rsid w:val="009A22EF"/>
    <w:rsid w:val="009A6261"/>
    <w:rsid w:val="009A72E5"/>
    <w:rsid w:val="009A74F3"/>
    <w:rsid w:val="009B0A0F"/>
    <w:rsid w:val="009C1BB3"/>
    <w:rsid w:val="009D1DD8"/>
    <w:rsid w:val="009E536D"/>
    <w:rsid w:val="009F1CD8"/>
    <w:rsid w:val="00A032D8"/>
    <w:rsid w:val="00A14E0D"/>
    <w:rsid w:val="00A174F4"/>
    <w:rsid w:val="00A209ED"/>
    <w:rsid w:val="00A26647"/>
    <w:rsid w:val="00A32BFB"/>
    <w:rsid w:val="00A4394F"/>
    <w:rsid w:val="00A50AE3"/>
    <w:rsid w:val="00A86ECB"/>
    <w:rsid w:val="00A93F28"/>
    <w:rsid w:val="00AB30FD"/>
    <w:rsid w:val="00AB57AE"/>
    <w:rsid w:val="00AB710C"/>
    <w:rsid w:val="00AC1152"/>
    <w:rsid w:val="00AD27F2"/>
    <w:rsid w:val="00AE0E99"/>
    <w:rsid w:val="00AE17AF"/>
    <w:rsid w:val="00AE3CDD"/>
    <w:rsid w:val="00AF0D2D"/>
    <w:rsid w:val="00AF61E0"/>
    <w:rsid w:val="00B13EEB"/>
    <w:rsid w:val="00B24861"/>
    <w:rsid w:val="00B263C4"/>
    <w:rsid w:val="00B33106"/>
    <w:rsid w:val="00B35A3B"/>
    <w:rsid w:val="00B3634E"/>
    <w:rsid w:val="00B37E5D"/>
    <w:rsid w:val="00B446EB"/>
    <w:rsid w:val="00B46D10"/>
    <w:rsid w:val="00B51F23"/>
    <w:rsid w:val="00B61A4F"/>
    <w:rsid w:val="00B6622D"/>
    <w:rsid w:val="00B71E08"/>
    <w:rsid w:val="00B764D8"/>
    <w:rsid w:val="00BA23A9"/>
    <w:rsid w:val="00BA2FC5"/>
    <w:rsid w:val="00BA7AB1"/>
    <w:rsid w:val="00BB1A97"/>
    <w:rsid w:val="00BB669A"/>
    <w:rsid w:val="00BB7246"/>
    <w:rsid w:val="00BC278A"/>
    <w:rsid w:val="00BC63FD"/>
    <w:rsid w:val="00BD3906"/>
    <w:rsid w:val="00BE719A"/>
    <w:rsid w:val="00BF3E13"/>
    <w:rsid w:val="00BF6217"/>
    <w:rsid w:val="00BF6DA7"/>
    <w:rsid w:val="00C06802"/>
    <w:rsid w:val="00C130A6"/>
    <w:rsid w:val="00C21D23"/>
    <w:rsid w:val="00C2422D"/>
    <w:rsid w:val="00C32745"/>
    <w:rsid w:val="00C453ED"/>
    <w:rsid w:val="00C4660A"/>
    <w:rsid w:val="00C61B31"/>
    <w:rsid w:val="00C75EF6"/>
    <w:rsid w:val="00C767F7"/>
    <w:rsid w:val="00C925F3"/>
    <w:rsid w:val="00CA3F61"/>
    <w:rsid w:val="00CB0E68"/>
    <w:rsid w:val="00CC058E"/>
    <w:rsid w:val="00CC4C38"/>
    <w:rsid w:val="00CD2AD6"/>
    <w:rsid w:val="00CE0DCE"/>
    <w:rsid w:val="00CE2B94"/>
    <w:rsid w:val="00D00DAD"/>
    <w:rsid w:val="00D176F8"/>
    <w:rsid w:val="00D2047F"/>
    <w:rsid w:val="00D300BA"/>
    <w:rsid w:val="00D3082F"/>
    <w:rsid w:val="00D32D44"/>
    <w:rsid w:val="00D46AA7"/>
    <w:rsid w:val="00D51A5C"/>
    <w:rsid w:val="00D72DF4"/>
    <w:rsid w:val="00D91C73"/>
    <w:rsid w:val="00D95486"/>
    <w:rsid w:val="00DA0556"/>
    <w:rsid w:val="00DA072B"/>
    <w:rsid w:val="00DA07FF"/>
    <w:rsid w:val="00DA56E5"/>
    <w:rsid w:val="00DB580B"/>
    <w:rsid w:val="00DB7E57"/>
    <w:rsid w:val="00DC69BE"/>
    <w:rsid w:val="00DC6A56"/>
    <w:rsid w:val="00DE18C6"/>
    <w:rsid w:val="00DF549A"/>
    <w:rsid w:val="00DF799D"/>
    <w:rsid w:val="00E04468"/>
    <w:rsid w:val="00E07B03"/>
    <w:rsid w:val="00E11702"/>
    <w:rsid w:val="00E12015"/>
    <w:rsid w:val="00E12599"/>
    <w:rsid w:val="00E37CA4"/>
    <w:rsid w:val="00E42848"/>
    <w:rsid w:val="00E4596F"/>
    <w:rsid w:val="00E46642"/>
    <w:rsid w:val="00E543FC"/>
    <w:rsid w:val="00E57601"/>
    <w:rsid w:val="00E640FA"/>
    <w:rsid w:val="00E9047D"/>
    <w:rsid w:val="00EA2A38"/>
    <w:rsid w:val="00EB26FD"/>
    <w:rsid w:val="00EE2295"/>
    <w:rsid w:val="00F04048"/>
    <w:rsid w:val="00F11FB6"/>
    <w:rsid w:val="00F13A61"/>
    <w:rsid w:val="00F247B9"/>
    <w:rsid w:val="00F343C2"/>
    <w:rsid w:val="00F3512F"/>
    <w:rsid w:val="00F5282F"/>
    <w:rsid w:val="00F555DC"/>
    <w:rsid w:val="00F60CB2"/>
    <w:rsid w:val="00F72883"/>
    <w:rsid w:val="00F73463"/>
    <w:rsid w:val="00F74BE2"/>
    <w:rsid w:val="00F80EF1"/>
    <w:rsid w:val="00F82756"/>
    <w:rsid w:val="00F93F43"/>
    <w:rsid w:val="00FB3B16"/>
    <w:rsid w:val="00FC1FB4"/>
    <w:rsid w:val="00FC60D4"/>
    <w:rsid w:val="00FD090A"/>
    <w:rsid w:val="00FD0FF4"/>
    <w:rsid w:val="00FE1D99"/>
    <w:rsid w:val="00FE6D4E"/>
    <w:rsid w:val="00FF63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8A83F"/>
  <w15:chartTrackingRefBased/>
  <w15:docId w15:val="{17335996-FF65-4E33-8456-EC24DD5A4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1B31"/>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61B31"/>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61B31"/>
    <w:rPr>
      <w:rFonts w:ascii="Segoe UI" w:eastAsia="Times New Roman" w:hAnsi="Segoe UI" w:cs="Segoe UI"/>
      <w:sz w:val="18"/>
      <w:szCs w:val="18"/>
      <w:lang w:val="en-GB"/>
    </w:rPr>
  </w:style>
  <w:style w:type="paragraph" w:styleId="Sarakstarindkopa">
    <w:name w:val="List Paragraph"/>
    <w:basedOn w:val="Parasts"/>
    <w:uiPriority w:val="34"/>
    <w:qFormat/>
    <w:rsid w:val="004E7092"/>
    <w:pPr>
      <w:ind w:left="720"/>
      <w:contextualSpacing/>
    </w:pPr>
  </w:style>
  <w:style w:type="paragraph" w:styleId="Galvene">
    <w:name w:val="header"/>
    <w:basedOn w:val="Parasts"/>
    <w:link w:val="GalveneRakstz"/>
    <w:uiPriority w:val="99"/>
    <w:unhideWhenUsed/>
    <w:rsid w:val="00DA07FF"/>
    <w:pPr>
      <w:tabs>
        <w:tab w:val="center" w:pos="4153"/>
        <w:tab w:val="right" w:pos="8306"/>
      </w:tabs>
    </w:pPr>
  </w:style>
  <w:style w:type="character" w:customStyle="1" w:styleId="GalveneRakstz">
    <w:name w:val="Galvene Rakstz."/>
    <w:basedOn w:val="Noklusjumarindkopasfonts"/>
    <w:link w:val="Galvene"/>
    <w:uiPriority w:val="99"/>
    <w:rsid w:val="00DA07FF"/>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DA07FF"/>
    <w:pPr>
      <w:tabs>
        <w:tab w:val="center" w:pos="4153"/>
        <w:tab w:val="right" w:pos="8306"/>
      </w:tabs>
    </w:pPr>
  </w:style>
  <w:style w:type="character" w:customStyle="1" w:styleId="KjeneRakstz">
    <w:name w:val="Kājene Rakstz."/>
    <w:basedOn w:val="Noklusjumarindkopasfonts"/>
    <w:link w:val="Kjene"/>
    <w:uiPriority w:val="99"/>
    <w:rsid w:val="00DA07FF"/>
    <w:rPr>
      <w:rFonts w:ascii="Times New Roman" w:eastAsia="Times New Roman" w:hAnsi="Times New Roman" w:cs="Times New Roman"/>
      <w:sz w:val="24"/>
      <w:szCs w:val="24"/>
      <w:lang w:val="en-GB"/>
    </w:rPr>
  </w:style>
  <w:style w:type="character" w:styleId="Hipersaite">
    <w:name w:val="Hyperlink"/>
    <w:basedOn w:val="Noklusjumarindkopasfonts"/>
    <w:uiPriority w:val="99"/>
    <w:unhideWhenUsed/>
    <w:rsid w:val="004F2D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155631">
      <w:bodyDiv w:val="1"/>
      <w:marLeft w:val="0"/>
      <w:marRight w:val="0"/>
      <w:marTop w:val="0"/>
      <w:marBottom w:val="0"/>
      <w:divBdr>
        <w:top w:val="none" w:sz="0" w:space="0" w:color="auto"/>
        <w:left w:val="none" w:sz="0" w:space="0" w:color="auto"/>
        <w:bottom w:val="none" w:sz="0" w:space="0" w:color="auto"/>
        <w:right w:val="none" w:sz="0" w:space="0" w:color="auto"/>
      </w:divBdr>
      <w:divsChild>
        <w:div w:id="50350356">
          <w:marLeft w:val="0"/>
          <w:marRight w:val="0"/>
          <w:marTop w:val="480"/>
          <w:marBottom w:val="240"/>
          <w:divBdr>
            <w:top w:val="none" w:sz="0" w:space="0" w:color="auto"/>
            <w:left w:val="none" w:sz="0" w:space="0" w:color="auto"/>
            <w:bottom w:val="none" w:sz="0" w:space="0" w:color="auto"/>
            <w:right w:val="none" w:sz="0" w:space="0" w:color="auto"/>
          </w:divBdr>
        </w:div>
        <w:div w:id="778839136">
          <w:marLeft w:val="0"/>
          <w:marRight w:val="0"/>
          <w:marTop w:val="0"/>
          <w:marBottom w:val="567"/>
          <w:divBdr>
            <w:top w:val="none" w:sz="0" w:space="0" w:color="auto"/>
            <w:left w:val="none" w:sz="0" w:space="0" w:color="auto"/>
            <w:bottom w:val="none" w:sz="0" w:space="0" w:color="auto"/>
            <w:right w:val="none" w:sz="0" w:space="0" w:color="auto"/>
          </w:divBdr>
        </w:div>
      </w:divsChild>
    </w:div>
    <w:div w:id="383021123">
      <w:bodyDiv w:val="1"/>
      <w:marLeft w:val="0"/>
      <w:marRight w:val="0"/>
      <w:marTop w:val="0"/>
      <w:marBottom w:val="0"/>
      <w:divBdr>
        <w:top w:val="none" w:sz="0" w:space="0" w:color="auto"/>
        <w:left w:val="none" w:sz="0" w:space="0" w:color="auto"/>
        <w:bottom w:val="none" w:sz="0" w:space="0" w:color="auto"/>
        <w:right w:val="none" w:sz="0" w:space="0" w:color="auto"/>
      </w:divBdr>
    </w:div>
    <w:div w:id="989600159">
      <w:bodyDiv w:val="1"/>
      <w:marLeft w:val="0"/>
      <w:marRight w:val="0"/>
      <w:marTop w:val="0"/>
      <w:marBottom w:val="0"/>
      <w:divBdr>
        <w:top w:val="none" w:sz="0" w:space="0" w:color="auto"/>
        <w:left w:val="none" w:sz="0" w:space="0" w:color="auto"/>
        <w:bottom w:val="none" w:sz="0" w:space="0" w:color="auto"/>
        <w:right w:val="none" w:sz="0" w:space="0" w:color="auto"/>
      </w:divBdr>
    </w:div>
    <w:div w:id="157740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topografija.lv/" TargetMode="External"/><Relationship Id="rId4" Type="http://schemas.openxmlformats.org/officeDocument/2006/relationships/settings" Target="setting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D2540-5E3B-44F9-BBC7-1E5DE8DDD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4</Pages>
  <Words>4189</Words>
  <Characters>2389</Characters>
  <Application>Microsoft Office Word</Application>
  <DocSecurity>0</DocSecurity>
  <Lines>19</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dc:creator>
  <cp:keywords/>
  <dc:description/>
  <cp:lastModifiedBy>Lietvediba</cp:lastModifiedBy>
  <cp:revision>62</cp:revision>
  <cp:lastPrinted>2024-05-07T06:51:00Z</cp:lastPrinted>
  <dcterms:created xsi:type="dcterms:W3CDTF">2020-10-22T08:20:00Z</dcterms:created>
  <dcterms:modified xsi:type="dcterms:W3CDTF">2024-08-30T07:20:00Z</dcterms:modified>
</cp:coreProperties>
</file>